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21E4F" w14:textId="77777777" w:rsidR="000B5BD4" w:rsidRDefault="000B5BD4" w:rsidP="000B5BD4">
      <w:pPr>
        <w:pStyle w:val="BodyTextIndent"/>
        <w:ind w:left="0"/>
        <w:jc w:val="center"/>
        <w:rPr>
          <w:rFonts w:ascii="Verdana" w:hAnsi="Verdana"/>
          <w:b/>
          <w:bCs/>
          <w:sz w:val="18"/>
          <w:szCs w:val="18"/>
        </w:rPr>
      </w:pPr>
    </w:p>
    <w:p w14:paraId="34718634" w14:textId="77777777" w:rsidR="004D3425" w:rsidRDefault="004D3425" w:rsidP="00D5171C">
      <w:pPr>
        <w:pStyle w:val="BodyTextIndent"/>
        <w:ind w:left="0"/>
        <w:rPr>
          <w:rFonts w:ascii="Verdana" w:hAnsi="Verdana"/>
          <w:b/>
          <w:bCs/>
          <w:sz w:val="32"/>
          <w:szCs w:val="32"/>
        </w:rPr>
      </w:pPr>
    </w:p>
    <w:p w14:paraId="02365A00" w14:textId="77777777" w:rsidR="00D5171C" w:rsidRPr="00443D55" w:rsidRDefault="00D5171C" w:rsidP="004D3425">
      <w:pPr>
        <w:pStyle w:val="BodyTextIndent"/>
        <w:ind w:left="0"/>
        <w:jc w:val="center"/>
        <w:rPr>
          <w:sz w:val="40"/>
          <w:szCs w:val="40"/>
        </w:rPr>
      </w:pPr>
      <w:r w:rsidRPr="00443D55">
        <w:rPr>
          <w:b/>
          <w:bCs/>
          <w:sz w:val="40"/>
          <w:szCs w:val="40"/>
        </w:rPr>
        <w:t>Risk Assessment</w:t>
      </w:r>
    </w:p>
    <w:p w14:paraId="7A27750F" w14:textId="77777777" w:rsidR="00D5171C" w:rsidRPr="00443D55" w:rsidRDefault="00D5171C" w:rsidP="00D5171C">
      <w:pPr>
        <w:pStyle w:val="BodyTextIndent"/>
        <w:rPr>
          <w:sz w:val="18"/>
          <w:szCs w:val="18"/>
        </w:rPr>
      </w:pPr>
    </w:p>
    <w:p w14:paraId="56C2B018" w14:textId="77777777" w:rsidR="00D5171C" w:rsidRPr="00443D55" w:rsidRDefault="00D5171C" w:rsidP="00D5171C">
      <w:pPr>
        <w:pStyle w:val="BodyTextIndent"/>
        <w:rPr>
          <w:sz w:val="18"/>
          <w:szCs w:val="18"/>
        </w:rPr>
      </w:pPr>
    </w:p>
    <w:tbl>
      <w:tblPr>
        <w:tblW w:w="11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1"/>
        <w:gridCol w:w="3544"/>
        <w:gridCol w:w="3528"/>
        <w:gridCol w:w="2095"/>
      </w:tblGrid>
      <w:tr w:rsidR="00B607B4" w:rsidRPr="00B607B4" w14:paraId="06E04EF1" w14:textId="77777777" w:rsidTr="009A7CE4">
        <w:trPr>
          <w:cantSplit/>
          <w:trHeight w:val="420"/>
          <w:tblHeader/>
          <w:jc w:val="center"/>
        </w:trPr>
        <w:tc>
          <w:tcPr>
            <w:tcW w:w="2431" w:type="dxa"/>
            <w:shd w:val="clear" w:color="auto" w:fill="E0E0E0"/>
          </w:tcPr>
          <w:p w14:paraId="05EA6C01" w14:textId="77777777" w:rsidR="00D5171C" w:rsidRPr="00B607B4" w:rsidRDefault="00D5171C" w:rsidP="009A7CE4">
            <w:pPr>
              <w:jc w:val="center"/>
              <w:rPr>
                <w:b/>
                <w:sz w:val="18"/>
                <w:szCs w:val="18"/>
              </w:rPr>
            </w:pPr>
            <w:r w:rsidRPr="00B607B4">
              <w:rPr>
                <w:b/>
                <w:sz w:val="18"/>
                <w:szCs w:val="18"/>
              </w:rPr>
              <w:t>Date:</w:t>
            </w:r>
          </w:p>
        </w:tc>
        <w:tc>
          <w:tcPr>
            <w:tcW w:w="3544" w:type="dxa"/>
            <w:shd w:val="clear" w:color="auto" w:fill="E0E0E0"/>
          </w:tcPr>
          <w:p w14:paraId="0D3E0954" w14:textId="77777777" w:rsidR="00D5171C" w:rsidRPr="00B607B4" w:rsidRDefault="00D5171C" w:rsidP="009A7CE4">
            <w:pPr>
              <w:jc w:val="center"/>
              <w:rPr>
                <w:b/>
                <w:sz w:val="18"/>
                <w:szCs w:val="18"/>
              </w:rPr>
            </w:pPr>
            <w:r w:rsidRPr="00B607B4">
              <w:rPr>
                <w:b/>
                <w:sz w:val="18"/>
                <w:szCs w:val="18"/>
              </w:rPr>
              <w:t>Assessed by:</w:t>
            </w:r>
          </w:p>
        </w:tc>
        <w:tc>
          <w:tcPr>
            <w:tcW w:w="3528" w:type="dxa"/>
            <w:shd w:val="clear" w:color="auto" w:fill="E0E0E0"/>
          </w:tcPr>
          <w:p w14:paraId="1FF8A061" w14:textId="77777777" w:rsidR="00E22D9B" w:rsidRPr="00B607B4" w:rsidRDefault="00443D55" w:rsidP="009A7CE4">
            <w:pPr>
              <w:jc w:val="center"/>
              <w:rPr>
                <w:b/>
                <w:sz w:val="20"/>
                <w:szCs w:val="18"/>
              </w:rPr>
            </w:pPr>
            <w:proofErr w:type="gramStart"/>
            <w:r w:rsidRPr="00B607B4">
              <w:rPr>
                <w:b/>
                <w:sz w:val="20"/>
                <w:szCs w:val="18"/>
              </w:rPr>
              <w:t>Location</w:t>
            </w:r>
            <w:r w:rsidR="00D5171C" w:rsidRPr="00B607B4">
              <w:rPr>
                <w:b/>
                <w:sz w:val="20"/>
                <w:szCs w:val="18"/>
              </w:rPr>
              <w:t xml:space="preserve"> :</w:t>
            </w:r>
            <w:proofErr w:type="gramEnd"/>
          </w:p>
        </w:tc>
        <w:tc>
          <w:tcPr>
            <w:tcW w:w="2095" w:type="dxa"/>
            <w:shd w:val="clear" w:color="auto" w:fill="E0E0E0"/>
          </w:tcPr>
          <w:p w14:paraId="202D59F2" w14:textId="77777777" w:rsidR="00D5171C" w:rsidRPr="00B607B4" w:rsidRDefault="00D5171C" w:rsidP="009A7CE4">
            <w:pPr>
              <w:jc w:val="center"/>
              <w:rPr>
                <w:b/>
                <w:sz w:val="18"/>
                <w:szCs w:val="18"/>
              </w:rPr>
            </w:pPr>
            <w:proofErr w:type="gramStart"/>
            <w:r w:rsidRPr="00B607B4">
              <w:rPr>
                <w:b/>
                <w:sz w:val="18"/>
                <w:szCs w:val="18"/>
              </w:rPr>
              <w:t>Review :</w:t>
            </w:r>
            <w:proofErr w:type="gramEnd"/>
          </w:p>
        </w:tc>
      </w:tr>
      <w:tr w:rsidR="004B70ED" w:rsidRPr="004B70ED" w14:paraId="569CA524" w14:textId="77777777" w:rsidTr="009A7CE4">
        <w:trPr>
          <w:cantSplit/>
          <w:trHeight w:val="861"/>
          <w:tblHeader/>
          <w:jc w:val="center"/>
        </w:trPr>
        <w:tc>
          <w:tcPr>
            <w:tcW w:w="2431" w:type="dxa"/>
            <w:tcBorders>
              <w:bottom w:val="single" w:sz="4" w:space="0" w:color="auto"/>
            </w:tcBorders>
            <w:shd w:val="clear" w:color="auto" w:fill="E0E0E0"/>
            <w:vAlign w:val="center"/>
          </w:tcPr>
          <w:p w14:paraId="6641259A" w14:textId="19F0F149" w:rsidR="00443D55" w:rsidRPr="00D81EA8" w:rsidRDefault="00DD0D1C" w:rsidP="009A7CE4">
            <w:pPr>
              <w:jc w:val="center"/>
              <w:rPr>
                <w:color w:val="1F497D" w:themeColor="text2"/>
                <w:szCs w:val="24"/>
              </w:rPr>
            </w:pPr>
            <w:r w:rsidRPr="00D81EA8">
              <w:rPr>
                <w:color w:val="1F497D" w:themeColor="text2"/>
                <w:szCs w:val="24"/>
              </w:rPr>
              <w:t>1</w:t>
            </w:r>
            <w:r w:rsidR="00192171" w:rsidRPr="00192171">
              <w:rPr>
                <w:color w:val="1F497D" w:themeColor="text2"/>
                <w:szCs w:val="24"/>
                <w:vertAlign w:val="superscript"/>
              </w:rPr>
              <w:t>st</w:t>
            </w:r>
            <w:r w:rsidR="00192171">
              <w:rPr>
                <w:color w:val="1F497D" w:themeColor="text2"/>
                <w:szCs w:val="24"/>
              </w:rPr>
              <w:t xml:space="preserve"> </w:t>
            </w:r>
            <w:r w:rsidR="009A7CE4" w:rsidRPr="00D81EA8">
              <w:rPr>
                <w:color w:val="1F497D" w:themeColor="text2"/>
                <w:szCs w:val="24"/>
              </w:rPr>
              <w:t>November 201</w:t>
            </w:r>
            <w:r w:rsidR="00192171">
              <w:rPr>
                <w:color w:val="1F497D" w:themeColor="text2"/>
                <w:szCs w:val="24"/>
              </w:rPr>
              <w:t>8</w:t>
            </w:r>
          </w:p>
        </w:tc>
        <w:tc>
          <w:tcPr>
            <w:tcW w:w="3544" w:type="dxa"/>
            <w:tcBorders>
              <w:bottom w:val="single" w:sz="4" w:space="0" w:color="auto"/>
            </w:tcBorders>
            <w:shd w:val="clear" w:color="auto" w:fill="E0E0E0"/>
            <w:vAlign w:val="center"/>
          </w:tcPr>
          <w:p w14:paraId="6C4C6BAB" w14:textId="77777777" w:rsidR="00443D55" w:rsidRDefault="009A7CE4" w:rsidP="009A7CE4">
            <w:pPr>
              <w:jc w:val="center"/>
              <w:rPr>
                <w:color w:val="1F497D" w:themeColor="text2"/>
                <w:szCs w:val="22"/>
              </w:rPr>
            </w:pPr>
            <w:r>
              <w:rPr>
                <w:color w:val="1F497D" w:themeColor="text2"/>
                <w:szCs w:val="22"/>
              </w:rPr>
              <w:t>Emma Jessop</w:t>
            </w:r>
          </w:p>
          <w:p w14:paraId="4ACB8072" w14:textId="77777777" w:rsidR="00D81EA8" w:rsidRPr="004B70ED" w:rsidRDefault="00D81EA8" w:rsidP="009A7CE4">
            <w:pPr>
              <w:jc w:val="center"/>
              <w:rPr>
                <w:color w:val="1F497D" w:themeColor="text2"/>
                <w:szCs w:val="22"/>
              </w:rPr>
            </w:pPr>
            <w:r>
              <w:rPr>
                <w:color w:val="1F497D" w:themeColor="text2"/>
                <w:szCs w:val="22"/>
              </w:rPr>
              <w:t xml:space="preserve">(Welfare Officer) </w:t>
            </w:r>
          </w:p>
        </w:tc>
        <w:tc>
          <w:tcPr>
            <w:tcW w:w="3528" w:type="dxa"/>
            <w:tcBorders>
              <w:bottom w:val="single" w:sz="4" w:space="0" w:color="auto"/>
            </w:tcBorders>
            <w:shd w:val="clear" w:color="auto" w:fill="E0E0E0"/>
            <w:vAlign w:val="center"/>
          </w:tcPr>
          <w:p w14:paraId="7C0B8308" w14:textId="77777777" w:rsidR="00443D55" w:rsidRDefault="009A7CE4" w:rsidP="009A7CE4">
            <w:pPr>
              <w:jc w:val="center"/>
              <w:rPr>
                <w:color w:val="1F497D" w:themeColor="text2"/>
                <w:szCs w:val="22"/>
              </w:rPr>
            </w:pPr>
            <w:r>
              <w:rPr>
                <w:color w:val="1F497D" w:themeColor="text2"/>
                <w:szCs w:val="22"/>
              </w:rPr>
              <w:t>Newark Athletic Club</w:t>
            </w:r>
          </w:p>
          <w:p w14:paraId="0662BDCD" w14:textId="77777777" w:rsidR="009A7CE4" w:rsidRDefault="009A7CE4" w:rsidP="009A7CE4">
            <w:pPr>
              <w:jc w:val="center"/>
              <w:rPr>
                <w:color w:val="1F497D" w:themeColor="text2"/>
                <w:szCs w:val="22"/>
              </w:rPr>
            </w:pPr>
            <w:r>
              <w:rPr>
                <w:color w:val="1F497D" w:themeColor="text2"/>
                <w:szCs w:val="22"/>
              </w:rPr>
              <w:t xml:space="preserve">London Rd, </w:t>
            </w:r>
            <w:proofErr w:type="spellStart"/>
            <w:r>
              <w:rPr>
                <w:color w:val="1F497D" w:themeColor="text2"/>
                <w:szCs w:val="22"/>
              </w:rPr>
              <w:t>Balderton</w:t>
            </w:r>
            <w:proofErr w:type="spellEnd"/>
          </w:p>
          <w:p w14:paraId="60AEC024" w14:textId="2B2AE55F" w:rsidR="00192171" w:rsidRPr="004B70ED" w:rsidRDefault="00192171" w:rsidP="009A7CE4">
            <w:pPr>
              <w:jc w:val="center"/>
              <w:rPr>
                <w:color w:val="1F497D" w:themeColor="text2"/>
                <w:szCs w:val="22"/>
              </w:rPr>
            </w:pPr>
            <w:r>
              <w:rPr>
                <w:color w:val="1F497D" w:themeColor="text2"/>
                <w:szCs w:val="22"/>
              </w:rPr>
              <w:t xml:space="preserve">&amp; YMCA </w:t>
            </w:r>
            <w:proofErr w:type="spellStart"/>
            <w:r>
              <w:rPr>
                <w:color w:val="1F497D" w:themeColor="text2"/>
                <w:szCs w:val="22"/>
              </w:rPr>
              <w:t>Bowbridge</w:t>
            </w:r>
            <w:proofErr w:type="spellEnd"/>
            <w:r>
              <w:rPr>
                <w:color w:val="1F497D" w:themeColor="text2"/>
                <w:szCs w:val="22"/>
              </w:rPr>
              <w:t xml:space="preserve"> Road</w:t>
            </w:r>
          </w:p>
        </w:tc>
        <w:tc>
          <w:tcPr>
            <w:tcW w:w="2095" w:type="dxa"/>
            <w:tcBorders>
              <w:bottom w:val="single" w:sz="4" w:space="0" w:color="auto"/>
            </w:tcBorders>
            <w:shd w:val="clear" w:color="auto" w:fill="E0E0E0"/>
            <w:vAlign w:val="center"/>
          </w:tcPr>
          <w:p w14:paraId="2B0E1732" w14:textId="607061D8" w:rsidR="00443D55" w:rsidRPr="004B70ED" w:rsidRDefault="009A7CE4" w:rsidP="009A7CE4">
            <w:pPr>
              <w:jc w:val="center"/>
              <w:rPr>
                <w:color w:val="1F497D" w:themeColor="text2"/>
                <w:szCs w:val="22"/>
              </w:rPr>
            </w:pPr>
            <w:r>
              <w:rPr>
                <w:color w:val="1F497D" w:themeColor="text2"/>
                <w:szCs w:val="22"/>
              </w:rPr>
              <w:t>November 201</w:t>
            </w:r>
            <w:r w:rsidR="00192171">
              <w:rPr>
                <w:color w:val="1F497D" w:themeColor="text2"/>
                <w:szCs w:val="22"/>
              </w:rPr>
              <w:t>9</w:t>
            </w:r>
          </w:p>
        </w:tc>
      </w:tr>
    </w:tbl>
    <w:p w14:paraId="527836F6" w14:textId="77777777" w:rsidR="00D5171C" w:rsidRDefault="00D5171C" w:rsidP="00D5171C">
      <w:pPr>
        <w:rPr>
          <w:sz w:val="18"/>
          <w:szCs w:val="18"/>
        </w:rPr>
      </w:pPr>
    </w:p>
    <w:p w14:paraId="68E14FE2" w14:textId="77777777" w:rsidR="00E94C0C" w:rsidRPr="00B824BC" w:rsidRDefault="00E246ED" w:rsidP="00D5171C">
      <w:pPr>
        <w:rPr>
          <w:szCs w:val="24"/>
        </w:rPr>
      </w:pPr>
      <w:r>
        <w:rPr>
          <w:szCs w:val="24"/>
        </w:rPr>
        <w:t>Outdoor r</w:t>
      </w:r>
      <w:r w:rsidR="00B824BC">
        <w:rPr>
          <w:szCs w:val="24"/>
        </w:rPr>
        <w:t xml:space="preserve">unning/General Training </w:t>
      </w:r>
    </w:p>
    <w:p w14:paraId="26C28D1C" w14:textId="77777777" w:rsidR="004B70ED" w:rsidRPr="00443D55" w:rsidRDefault="004B70ED" w:rsidP="00D5171C">
      <w:pPr>
        <w:rPr>
          <w:sz w:val="18"/>
          <w:szCs w:val="18"/>
        </w:rPr>
      </w:pPr>
    </w:p>
    <w:tbl>
      <w:tblPr>
        <w:tblStyle w:val="TableGrid"/>
        <w:tblW w:w="14176" w:type="dxa"/>
        <w:tblInd w:w="-176" w:type="dxa"/>
        <w:tblLayout w:type="fixed"/>
        <w:tblLook w:val="04A0" w:firstRow="1" w:lastRow="0" w:firstColumn="1" w:lastColumn="0" w:noHBand="0" w:noVBand="1"/>
      </w:tblPr>
      <w:tblGrid>
        <w:gridCol w:w="1668"/>
        <w:gridCol w:w="2409"/>
        <w:gridCol w:w="2977"/>
        <w:gridCol w:w="851"/>
        <w:gridCol w:w="2835"/>
        <w:gridCol w:w="1134"/>
        <w:gridCol w:w="1168"/>
        <w:gridCol w:w="1134"/>
      </w:tblGrid>
      <w:tr w:rsidR="00B824BC" w:rsidRPr="00433F80" w14:paraId="602ADD23" w14:textId="77777777" w:rsidTr="00B824BC">
        <w:tc>
          <w:tcPr>
            <w:tcW w:w="1668" w:type="dxa"/>
            <w:shd w:val="clear" w:color="auto" w:fill="B8CCE4" w:themeFill="accent1" w:themeFillTint="66"/>
            <w:vAlign w:val="center"/>
          </w:tcPr>
          <w:p w14:paraId="10AC3641" w14:textId="77777777" w:rsidR="00B824BC" w:rsidRPr="00433F80" w:rsidRDefault="00B824BC" w:rsidP="00B607B4">
            <w:pPr>
              <w:jc w:val="center"/>
              <w:rPr>
                <w:b/>
                <w:sz w:val="18"/>
                <w:szCs w:val="18"/>
              </w:rPr>
            </w:pPr>
            <w:r w:rsidRPr="00433F80">
              <w:rPr>
                <w:b/>
                <w:sz w:val="18"/>
                <w:szCs w:val="18"/>
              </w:rPr>
              <w:t>What are the Hazards</w:t>
            </w:r>
            <w:r>
              <w:rPr>
                <w:b/>
                <w:sz w:val="18"/>
                <w:szCs w:val="18"/>
              </w:rPr>
              <w:t>?</w:t>
            </w:r>
          </w:p>
        </w:tc>
        <w:tc>
          <w:tcPr>
            <w:tcW w:w="2409" w:type="dxa"/>
            <w:tcBorders>
              <w:right w:val="single" w:sz="4" w:space="0" w:color="auto"/>
            </w:tcBorders>
            <w:shd w:val="clear" w:color="auto" w:fill="B8CCE4" w:themeFill="accent1" w:themeFillTint="66"/>
            <w:vAlign w:val="center"/>
          </w:tcPr>
          <w:p w14:paraId="39AA0F3D" w14:textId="77777777" w:rsidR="00B824BC" w:rsidRPr="00433F80" w:rsidRDefault="00B824BC" w:rsidP="00B607B4">
            <w:pPr>
              <w:jc w:val="center"/>
              <w:rPr>
                <w:b/>
                <w:sz w:val="18"/>
                <w:szCs w:val="18"/>
              </w:rPr>
            </w:pPr>
            <w:r w:rsidRPr="00433F80">
              <w:rPr>
                <w:b/>
                <w:sz w:val="18"/>
                <w:szCs w:val="18"/>
              </w:rPr>
              <w:t>Who might be harmed and how</w:t>
            </w:r>
            <w:r>
              <w:rPr>
                <w:b/>
                <w:sz w:val="18"/>
                <w:szCs w:val="18"/>
              </w:rPr>
              <w:t>?</w:t>
            </w:r>
          </w:p>
        </w:tc>
        <w:tc>
          <w:tcPr>
            <w:tcW w:w="2977" w:type="dxa"/>
            <w:tcBorders>
              <w:top w:val="single" w:sz="4" w:space="0" w:color="auto"/>
              <w:left w:val="single" w:sz="4" w:space="0" w:color="auto"/>
              <w:right w:val="single" w:sz="4" w:space="0" w:color="auto"/>
            </w:tcBorders>
            <w:shd w:val="clear" w:color="auto" w:fill="B8CCE4" w:themeFill="accent1" w:themeFillTint="66"/>
            <w:vAlign w:val="center"/>
          </w:tcPr>
          <w:p w14:paraId="4C1776C5" w14:textId="77777777" w:rsidR="00B824BC" w:rsidRPr="00433F80" w:rsidRDefault="00B824BC" w:rsidP="00B607B4">
            <w:pPr>
              <w:jc w:val="center"/>
              <w:rPr>
                <w:b/>
                <w:sz w:val="18"/>
                <w:szCs w:val="18"/>
              </w:rPr>
            </w:pPr>
            <w:r w:rsidRPr="00433F80">
              <w:rPr>
                <w:b/>
                <w:sz w:val="18"/>
                <w:szCs w:val="18"/>
              </w:rPr>
              <w:t>What are you already doing?</w:t>
            </w:r>
          </w:p>
        </w:tc>
        <w:tc>
          <w:tcPr>
            <w:tcW w:w="851" w:type="dxa"/>
            <w:tcBorders>
              <w:top w:val="single" w:sz="4" w:space="0" w:color="auto"/>
              <w:left w:val="single" w:sz="4" w:space="0" w:color="auto"/>
              <w:right w:val="single" w:sz="4" w:space="0" w:color="auto"/>
            </w:tcBorders>
            <w:shd w:val="clear" w:color="auto" w:fill="B8CCE4" w:themeFill="accent1" w:themeFillTint="66"/>
            <w:vAlign w:val="center"/>
          </w:tcPr>
          <w:p w14:paraId="3B3434B7" w14:textId="77777777" w:rsidR="00B824BC" w:rsidRPr="00433F80" w:rsidRDefault="00B824BC" w:rsidP="00433F80">
            <w:pPr>
              <w:jc w:val="center"/>
              <w:rPr>
                <w:b/>
                <w:sz w:val="18"/>
                <w:szCs w:val="18"/>
              </w:rPr>
            </w:pPr>
            <w:r w:rsidRPr="00433F80">
              <w:rPr>
                <w:b/>
                <w:sz w:val="18"/>
                <w:szCs w:val="18"/>
              </w:rPr>
              <w:t>Risk Rating</w:t>
            </w:r>
          </w:p>
        </w:tc>
        <w:tc>
          <w:tcPr>
            <w:tcW w:w="2835" w:type="dxa"/>
            <w:tcBorders>
              <w:top w:val="single" w:sz="4" w:space="0" w:color="auto"/>
              <w:left w:val="single" w:sz="4" w:space="0" w:color="auto"/>
              <w:right w:val="single" w:sz="4" w:space="0" w:color="auto"/>
            </w:tcBorders>
            <w:shd w:val="clear" w:color="auto" w:fill="B8CCE4" w:themeFill="accent1" w:themeFillTint="66"/>
            <w:vAlign w:val="center"/>
          </w:tcPr>
          <w:p w14:paraId="5CD71F74" w14:textId="77777777" w:rsidR="00B824BC" w:rsidRPr="00433F80" w:rsidRDefault="00B824BC" w:rsidP="00B607B4">
            <w:pPr>
              <w:jc w:val="center"/>
              <w:rPr>
                <w:b/>
                <w:sz w:val="18"/>
                <w:szCs w:val="18"/>
              </w:rPr>
            </w:pPr>
            <w:r w:rsidRPr="00433F80">
              <w:rPr>
                <w:b/>
                <w:sz w:val="18"/>
                <w:szCs w:val="18"/>
              </w:rPr>
              <w:t>What else can you do to control this risk?</w:t>
            </w:r>
          </w:p>
        </w:tc>
        <w:tc>
          <w:tcPr>
            <w:tcW w:w="1134" w:type="dxa"/>
            <w:tcBorders>
              <w:left w:val="single" w:sz="4" w:space="0" w:color="auto"/>
              <w:right w:val="single" w:sz="4" w:space="0" w:color="auto"/>
            </w:tcBorders>
            <w:shd w:val="clear" w:color="auto" w:fill="B8CCE4" w:themeFill="accent1" w:themeFillTint="66"/>
            <w:vAlign w:val="center"/>
          </w:tcPr>
          <w:p w14:paraId="43DE9037" w14:textId="77777777" w:rsidR="00B824BC" w:rsidRPr="00433F80" w:rsidRDefault="00B824BC" w:rsidP="00B824BC">
            <w:pPr>
              <w:jc w:val="center"/>
              <w:rPr>
                <w:b/>
                <w:sz w:val="18"/>
                <w:szCs w:val="18"/>
              </w:rPr>
            </w:pPr>
            <w:r w:rsidRPr="00433F80">
              <w:rPr>
                <w:b/>
                <w:sz w:val="18"/>
                <w:szCs w:val="18"/>
              </w:rPr>
              <w:t>Resultant Risk Rating</w:t>
            </w:r>
          </w:p>
        </w:tc>
        <w:tc>
          <w:tcPr>
            <w:tcW w:w="1168" w:type="dxa"/>
            <w:tcBorders>
              <w:left w:val="single" w:sz="4" w:space="0" w:color="auto"/>
              <w:right w:val="single" w:sz="4" w:space="0" w:color="auto"/>
            </w:tcBorders>
            <w:shd w:val="clear" w:color="auto" w:fill="B8CCE4" w:themeFill="accent1" w:themeFillTint="66"/>
          </w:tcPr>
          <w:p w14:paraId="4C4F571C" w14:textId="77777777" w:rsidR="00B824BC" w:rsidRPr="00433F80" w:rsidRDefault="00B824BC" w:rsidP="004B70ED">
            <w:pPr>
              <w:jc w:val="center"/>
              <w:rPr>
                <w:b/>
                <w:sz w:val="18"/>
                <w:szCs w:val="18"/>
              </w:rPr>
            </w:pPr>
            <w:r>
              <w:rPr>
                <w:b/>
                <w:sz w:val="18"/>
                <w:szCs w:val="18"/>
              </w:rPr>
              <w:t>Action by whom</w:t>
            </w:r>
          </w:p>
        </w:tc>
        <w:tc>
          <w:tcPr>
            <w:tcW w:w="1134" w:type="dxa"/>
            <w:tcBorders>
              <w:left w:val="single" w:sz="4" w:space="0" w:color="auto"/>
              <w:right w:val="single" w:sz="4" w:space="0" w:color="auto"/>
            </w:tcBorders>
            <w:shd w:val="clear" w:color="auto" w:fill="B8CCE4" w:themeFill="accent1" w:themeFillTint="66"/>
          </w:tcPr>
          <w:p w14:paraId="1ACDB1CE" w14:textId="77777777" w:rsidR="00B824BC" w:rsidRDefault="00B824BC" w:rsidP="004B70ED">
            <w:pPr>
              <w:jc w:val="center"/>
              <w:rPr>
                <w:b/>
                <w:sz w:val="18"/>
                <w:szCs w:val="18"/>
              </w:rPr>
            </w:pPr>
            <w:r>
              <w:rPr>
                <w:b/>
                <w:sz w:val="18"/>
                <w:szCs w:val="18"/>
              </w:rPr>
              <w:t>Complete</w:t>
            </w:r>
          </w:p>
        </w:tc>
      </w:tr>
      <w:tr w:rsidR="00B824BC" w:rsidRPr="00433F80" w14:paraId="5BA3138A" w14:textId="77777777" w:rsidTr="00B824BC">
        <w:trPr>
          <w:trHeight w:val="1233"/>
        </w:trPr>
        <w:tc>
          <w:tcPr>
            <w:tcW w:w="1668" w:type="dxa"/>
            <w:vAlign w:val="center"/>
          </w:tcPr>
          <w:p w14:paraId="6772757C" w14:textId="6DB8FDC1" w:rsidR="00B824BC" w:rsidRPr="00D87B12" w:rsidRDefault="00B824BC" w:rsidP="00B824BC">
            <w:pPr>
              <w:jc w:val="center"/>
              <w:rPr>
                <w:sz w:val="18"/>
                <w:szCs w:val="18"/>
              </w:rPr>
            </w:pPr>
            <w:r>
              <w:rPr>
                <w:sz w:val="18"/>
                <w:szCs w:val="18"/>
              </w:rPr>
              <w:t>Grass track</w:t>
            </w:r>
            <w:r w:rsidR="005D0A6B">
              <w:rPr>
                <w:sz w:val="18"/>
                <w:szCs w:val="18"/>
              </w:rPr>
              <w:t xml:space="preserve"> &amp; Tartan track</w:t>
            </w:r>
          </w:p>
        </w:tc>
        <w:tc>
          <w:tcPr>
            <w:tcW w:w="2409" w:type="dxa"/>
            <w:tcBorders>
              <w:right w:val="single" w:sz="4" w:space="0" w:color="auto"/>
            </w:tcBorders>
            <w:vAlign w:val="center"/>
          </w:tcPr>
          <w:p w14:paraId="2D11F3DC" w14:textId="77777777" w:rsidR="00B824BC" w:rsidRPr="00B824BC" w:rsidRDefault="00B824BC" w:rsidP="00757940">
            <w:pPr>
              <w:jc w:val="center"/>
              <w:rPr>
                <w:color w:val="000000" w:themeColor="text1"/>
                <w:sz w:val="18"/>
                <w:szCs w:val="18"/>
              </w:rPr>
            </w:pPr>
            <w:r w:rsidRPr="00B824BC">
              <w:rPr>
                <w:color w:val="000000" w:themeColor="text1"/>
                <w:sz w:val="18"/>
                <w:szCs w:val="18"/>
              </w:rPr>
              <w:t>Athletes and coaches- Injuries from slipping/tripping due to bad weather conditions or worn out track.</w:t>
            </w:r>
          </w:p>
        </w:tc>
        <w:tc>
          <w:tcPr>
            <w:tcW w:w="2977" w:type="dxa"/>
            <w:tcBorders>
              <w:left w:val="single" w:sz="4" w:space="0" w:color="auto"/>
              <w:right w:val="single" w:sz="4" w:space="0" w:color="auto"/>
            </w:tcBorders>
            <w:vAlign w:val="center"/>
          </w:tcPr>
          <w:p w14:paraId="24C50249" w14:textId="68419D82" w:rsidR="00B824BC" w:rsidRPr="00B824BC" w:rsidRDefault="00B824BC" w:rsidP="00DD0D1C">
            <w:pPr>
              <w:pStyle w:val="ListParagraph"/>
              <w:numPr>
                <w:ilvl w:val="0"/>
                <w:numId w:val="17"/>
              </w:numPr>
              <w:rPr>
                <w:rFonts w:ascii="Arial" w:hAnsi="Arial" w:cs="Arial"/>
                <w:color w:val="000000" w:themeColor="text1"/>
                <w:sz w:val="18"/>
                <w:szCs w:val="18"/>
              </w:rPr>
            </w:pPr>
            <w:r w:rsidRPr="00B824BC">
              <w:rPr>
                <w:rFonts w:ascii="Arial" w:hAnsi="Arial" w:cs="Arial"/>
                <w:color w:val="000000" w:themeColor="text1"/>
                <w:sz w:val="18"/>
                <w:szCs w:val="18"/>
              </w:rPr>
              <w:t xml:space="preserve">Athletes to wear adequate </w:t>
            </w:r>
            <w:r w:rsidR="000E1166">
              <w:rPr>
                <w:rFonts w:ascii="Arial" w:hAnsi="Arial" w:cs="Arial"/>
                <w:color w:val="000000" w:themeColor="text1"/>
                <w:sz w:val="18"/>
                <w:szCs w:val="18"/>
              </w:rPr>
              <w:t xml:space="preserve">training </w:t>
            </w:r>
            <w:r w:rsidRPr="00B824BC">
              <w:rPr>
                <w:rFonts w:ascii="Arial" w:hAnsi="Arial" w:cs="Arial"/>
                <w:color w:val="000000" w:themeColor="text1"/>
                <w:sz w:val="18"/>
                <w:szCs w:val="18"/>
              </w:rPr>
              <w:t>footwear</w:t>
            </w:r>
            <w:r w:rsidR="000E1166">
              <w:rPr>
                <w:rFonts w:ascii="Arial" w:hAnsi="Arial" w:cs="Arial"/>
                <w:color w:val="000000" w:themeColor="text1"/>
                <w:sz w:val="18"/>
                <w:szCs w:val="18"/>
              </w:rPr>
              <w:t xml:space="preserve"> such as running spikes or trainers</w:t>
            </w:r>
            <w:r w:rsidR="005D0A6B">
              <w:rPr>
                <w:rFonts w:ascii="Arial" w:hAnsi="Arial" w:cs="Arial"/>
                <w:color w:val="000000" w:themeColor="text1"/>
                <w:sz w:val="18"/>
                <w:szCs w:val="18"/>
              </w:rPr>
              <w:t>. Spikes to be no longer tan 6mm on tartan track at YMCA</w:t>
            </w:r>
          </w:p>
          <w:p w14:paraId="34F5694F" w14:textId="77777777" w:rsidR="00B824BC" w:rsidRPr="00B824BC" w:rsidRDefault="00B824BC" w:rsidP="00DD0D1C">
            <w:pPr>
              <w:pStyle w:val="ListParagraph"/>
              <w:numPr>
                <w:ilvl w:val="0"/>
                <w:numId w:val="17"/>
              </w:numPr>
              <w:rPr>
                <w:rFonts w:ascii="Arial" w:hAnsi="Arial" w:cs="Arial"/>
                <w:color w:val="000000" w:themeColor="text1"/>
                <w:sz w:val="18"/>
                <w:szCs w:val="18"/>
              </w:rPr>
            </w:pPr>
            <w:r w:rsidRPr="00B824BC">
              <w:rPr>
                <w:rFonts w:ascii="Arial" w:hAnsi="Arial" w:cs="Arial"/>
                <w:color w:val="000000" w:themeColor="text1"/>
                <w:sz w:val="18"/>
                <w:szCs w:val="18"/>
              </w:rPr>
              <w:t>Track and field to be checked before each session</w:t>
            </w:r>
          </w:p>
          <w:p w14:paraId="45D5DDC8" w14:textId="77777777" w:rsidR="00B824BC" w:rsidRPr="00B824BC" w:rsidRDefault="00B824BC" w:rsidP="00DD0D1C">
            <w:pPr>
              <w:pStyle w:val="ListParagraph"/>
              <w:numPr>
                <w:ilvl w:val="0"/>
                <w:numId w:val="17"/>
              </w:numPr>
              <w:rPr>
                <w:rFonts w:ascii="Arial" w:hAnsi="Arial" w:cs="Arial"/>
                <w:color w:val="000000" w:themeColor="text1"/>
                <w:sz w:val="18"/>
                <w:szCs w:val="18"/>
              </w:rPr>
            </w:pPr>
            <w:r w:rsidRPr="00B824BC">
              <w:rPr>
                <w:rFonts w:ascii="Arial" w:hAnsi="Arial" w:cs="Arial"/>
                <w:color w:val="000000" w:themeColor="text1"/>
                <w:sz w:val="18"/>
                <w:szCs w:val="18"/>
              </w:rPr>
              <w:t>Ensure the ground is level, free of holes, rubbish and debris</w:t>
            </w:r>
          </w:p>
          <w:p w14:paraId="38AA1294" w14:textId="77777777" w:rsidR="00B824BC" w:rsidRPr="00B824BC" w:rsidRDefault="00B824BC" w:rsidP="00DD0D1C">
            <w:pPr>
              <w:pStyle w:val="ListParagraph"/>
              <w:rPr>
                <w:rFonts w:ascii="Arial" w:hAnsi="Arial" w:cs="Arial"/>
                <w:color w:val="000000" w:themeColor="text1"/>
                <w:sz w:val="18"/>
                <w:szCs w:val="18"/>
              </w:rPr>
            </w:pPr>
          </w:p>
        </w:tc>
        <w:tc>
          <w:tcPr>
            <w:tcW w:w="851" w:type="dxa"/>
            <w:tcBorders>
              <w:left w:val="single" w:sz="4" w:space="0" w:color="auto"/>
              <w:right w:val="single" w:sz="4" w:space="0" w:color="auto"/>
            </w:tcBorders>
            <w:shd w:val="clear" w:color="auto" w:fill="00B050"/>
            <w:vAlign w:val="center"/>
          </w:tcPr>
          <w:p w14:paraId="6F979832" w14:textId="77777777" w:rsidR="00B824BC" w:rsidRPr="00B824BC" w:rsidRDefault="00B824BC" w:rsidP="00433F80">
            <w:pPr>
              <w:jc w:val="center"/>
              <w:rPr>
                <w:color w:val="000000" w:themeColor="text1"/>
                <w:sz w:val="18"/>
                <w:szCs w:val="18"/>
              </w:rPr>
            </w:pPr>
            <w:r w:rsidRPr="00B824BC">
              <w:rPr>
                <w:color w:val="000000" w:themeColor="text1"/>
                <w:sz w:val="18"/>
                <w:szCs w:val="18"/>
              </w:rPr>
              <w:t>L</w:t>
            </w:r>
          </w:p>
        </w:tc>
        <w:tc>
          <w:tcPr>
            <w:tcW w:w="2835" w:type="dxa"/>
            <w:tcBorders>
              <w:left w:val="single" w:sz="4" w:space="0" w:color="auto"/>
              <w:right w:val="single" w:sz="4" w:space="0" w:color="auto"/>
            </w:tcBorders>
            <w:vAlign w:val="center"/>
          </w:tcPr>
          <w:p w14:paraId="25B6AD9A" w14:textId="77777777" w:rsidR="000E1166" w:rsidRDefault="000E1166" w:rsidP="000E1166">
            <w:pPr>
              <w:pStyle w:val="ListParagraph"/>
              <w:ind w:left="175"/>
              <w:rPr>
                <w:rFonts w:ascii="Arial" w:hAnsi="Arial" w:cs="Arial"/>
                <w:b/>
                <w:sz w:val="18"/>
                <w:szCs w:val="18"/>
              </w:rPr>
            </w:pPr>
            <w:r>
              <w:rPr>
                <w:rFonts w:ascii="Arial" w:hAnsi="Arial" w:cs="Arial"/>
                <w:b/>
                <w:sz w:val="18"/>
                <w:szCs w:val="18"/>
              </w:rPr>
              <w:t>If athletes attend wearing inadequate clothing/ footwear- They are not allowed to train</w:t>
            </w:r>
          </w:p>
          <w:p w14:paraId="6C2EB519" w14:textId="77777777" w:rsidR="00B824BC" w:rsidRDefault="00B824BC" w:rsidP="00D87B12">
            <w:pPr>
              <w:pStyle w:val="ListParagraph"/>
              <w:ind w:left="175"/>
              <w:rPr>
                <w:rFonts w:ascii="Arial" w:hAnsi="Arial" w:cs="Arial"/>
                <w:sz w:val="18"/>
                <w:szCs w:val="18"/>
              </w:rPr>
            </w:pPr>
            <w:r>
              <w:rPr>
                <w:rFonts w:ascii="Arial" w:hAnsi="Arial" w:cs="Arial"/>
                <w:sz w:val="18"/>
                <w:szCs w:val="18"/>
              </w:rPr>
              <w:t>Ensure adequate maintenance and inspection.</w:t>
            </w:r>
          </w:p>
          <w:p w14:paraId="56E67D36" w14:textId="77777777" w:rsidR="00B824BC" w:rsidRDefault="00B824BC" w:rsidP="00D87B12">
            <w:pPr>
              <w:pStyle w:val="ListParagraph"/>
              <w:ind w:left="175"/>
              <w:rPr>
                <w:rFonts w:ascii="Arial" w:hAnsi="Arial" w:cs="Arial"/>
                <w:sz w:val="18"/>
                <w:szCs w:val="18"/>
              </w:rPr>
            </w:pPr>
            <w:r>
              <w:rPr>
                <w:rFonts w:ascii="Arial" w:hAnsi="Arial" w:cs="Arial"/>
                <w:sz w:val="18"/>
                <w:szCs w:val="18"/>
              </w:rPr>
              <w:t xml:space="preserve">All coaches have a responsibility to carry out this action before their session begins. </w:t>
            </w:r>
          </w:p>
          <w:p w14:paraId="635E67A4" w14:textId="2186DCB5" w:rsidR="00B824BC" w:rsidRPr="00D87B12" w:rsidRDefault="00B824BC" w:rsidP="00D87B12">
            <w:pPr>
              <w:pStyle w:val="ListParagraph"/>
              <w:ind w:left="175"/>
              <w:rPr>
                <w:rFonts w:ascii="Arial" w:hAnsi="Arial" w:cs="Arial"/>
                <w:sz w:val="18"/>
                <w:szCs w:val="18"/>
              </w:rPr>
            </w:pPr>
            <w:r>
              <w:rPr>
                <w:rFonts w:ascii="Arial" w:hAnsi="Arial" w:cs="Arial"/>
                <w:sz w:val="18"/>
                <w:szCs w:val="18"/>
              </w:rPr>
              <w:t>Liaise with Newark Academy school-caretakers</w:t>
            </w:r>
            <w:r w:rsidR="005D0A6B">
              <w:rPr>
                <w:rFonts w:ascii="Arial" w:hAnsi="Arial" w:cs="Arial"/>
                <w:sz w:val="18"/>
                <w:szCs w:val="18"/>
              </w:rPr>
              <w:t>,</w:t>
            </w:r>
            <w:r>
              <w:rPr>
                <w:rFonts w:ascii="Arial" w:hAnsi="Arial" w:cs="Arial"/>
                <w:sz w:val="18"/>
                <w:szCs w:val="18"/>
              </w:rPr>
              <w:t xml:space="preserve"> Active for Today</w:t>
            </w:r>
            <w:r w:rsidR="005D0A6B">
              <w:rPr>
                <w:rFonts w:ascii="Arial" w:hAnsi="Arial" w:cs="Arial"/>
                <w:sz w:val="18"/>
                <w:szCs w:val="18"/>
              </w:rPr>
              <w:t xml:space="preserve"> and YMCA</w:t>
            </w:r>
            <w:r>
              <w:rPr>
                <w:rFonts w:ascii="Arial" w:hAnsi="Arial" w:cs="Arial"/>
                <w:sz w:val="18"/>
                <w:szCs w:val="18"/>
              </w:rPr>
              <w:t xml:space="preserve"> to ensure our facilities are well cared for. </w:t>
            </w:r>
          </w:p>
        </w:tc>
        <w:tc>
          <w:tcPr>
            <w:tcW w:w="1134" w:type="dxa"/>
            <w:tcBorders>
              <w:left w:val="single" w:sz="4" w:space="0" w:color="auto"/>
              <w:right w:val="single" w:sz="4" w:space="0" w:color="auto"/>
            </w:tcBorders>
            <w:shd w:val="clear" w:color="auto" w:fill="00B050"/>
            <w:vAlign w:val="center"/>
          </w:tcPr>
          <w:p w14:paraId="37BAF56A" w14:textId="77777777" w:rsidR="00B824BC" w:rsidRPr="00D87B12" w:rsidRDefault="00D81EA8" w:rsidP="00B824BC">
            <w:pPr>
              <w:jc w:val="center"/>
              <w:rPr>
                <w:sz w:val="18"/>
                <w:szCs w:val="18"/>
                <w:highlight w:val="darkGreen"/>
              </w:rPr>
            </w:pPr>
            <w:r w:rsidRPr="00D81EA8">
              <w:rPr>
                <w:sz w:val="18"/>
                <w:szCs w:val="18"/>
              </w:rPr>
              <w:t>L</w:t>
            </w:r>
          </w:p>
        </w:tc>
        <w:tc>
          <w:tcPr>
            <w:tcW w:w="1168" w:type="dxa"/>
            <w:tcBorders>
              <w:left w:val="single" w:sz="4" w:space="0" w:color="auto"/>
              <w:right w:val="single" w:sz="4" w:space="0" w:color="auto"/>
            </w:tcBorders>
          </w:tcPr>
          <w:p w14:paraId="1A65C07F" w14:textId="77777777" w:rsidR="00B824BC" w:rsidRPr="00D87B12" w:rsidRDefault="00B824BC" w:rsidP="004B70ED">
            <w:pPr>
              <w:jc w:val="center"/>
              <w:rPr>
                <w:i/>
                <w:color w:val="4F81BD" w:themeColor="accent1"/>
                <w:sz w:val="18"/>
                <w:szCs w:val="18"/>
                <w:highlight w:val="darkGreen"/>
              </w:rPr>
            </w:pPr>
          </w:p>
          <w:p w14:paraId="4C968B92" w14:textId="77777777" w:rsidR="00B824BC" w:rsidRPr="00D87B12" w:rsidRDefault="00B824BC" w:rsidP="004B70ED">
            <w:pPr>
              <w:jc w:val="center"/>
              <w:rPr>
                <w:i/>
                <w:color w:val="4F81BD" w:themeColor="accent1"/>
                <w:sz w:val="18"/>
                <w:szCs w:val="18"/>
                <w:highlight w:val="darkGreen"/>
              </w:rPr>
            </w:pPr>
          </w:p>
          <w:p w14:paraId="46754C29" w14:textId="77777777" w:rsidR="00B824BC" w:rsidRPr="00D87B12" w:rsidRDefault="00B824BC" w:rsidP="00B824BC">
            <w:pPr>
              <w:rPr>
                <w:color w:val="4F81BD" w:themeColor="accent1"/>
                <w:sz w:val="18"/>
                <w:szCs w:val="18"/>
                <w:highlight w:val="darkGreen"/>
              </w:rPr>
            </w:pPr>
          </w:p>
          <w:p w14:paraId="1CF79EDB" w14:textId="77777777" w:rsidR="002E2561" w:rsidRDefault="002E2561" w:rsidP="00941BC5">
            <w:pPr>
              <w:rPr>
                <w:color w:val="000000" w:themeColor="text1"/>
                <w:sz w:val="18"/>
                <w:szCs w:val="18"/>
                <w:highlight w:val="darkGreen"/>
              </w:rPr>
            </w:pPr>
          </w:p>
          <w:p w14:paraId="629608DB" w14:textId="77777777" w:rsidR="002E2561" w:rsidRDefault="002E2561" w:rsidP="002E2561">
            <w:pPr>
              <w:rPr>
                <w:sz w:val="18"/>
                <w:szCs w:val="18"/>
                <w:highlight w:val="darkGreen"/>
              </w:rPr>
            </w:pPr>
          </w:p>
          <w:p w14:paraId="30DE9679" w14:textId="77777777" w:rsidR="00B824BC" w:rsidRDefault="00D81EA8" w:rsidP="002E2561">
            <w:pPr>
              <w:jc w:val="center"/>
              <w:rPr>
                <w:sz w:val="18"/>
                <w:szCs w:val="18"/>
              </w:rPr>
            </w:pPr>
            <w:r w:rsidRPr="00D81EA8">
              <w:rPr>
                <w:sz w:val="18"/>
                <w:szCs w:val="18"/>
              </w:rPr>
              <w:t>Coaches</w:t>
            </w:r>
            <w:r w:rsidR="009B10B3">
              <w:rPr>
                <w:sz w:val="18"/>
                <w:szCs w:val="18"/>
              </w:rPr>
              <w:t xml:space="preserve">, </w:t>
            </w:r>
            <w:r w:rsidRPr="00D81EA8">
              <w:rPr>
                <w:sz w:val="18"/>
                <w:szCs w:val="18"/>
              </w:rPr>
              <w:t>Athletes</w:t>
            </w:r>
            <w:r w:rsidR="009B10B3">
              <w:rPr>
                <w:sz w:val="18"/>
                <w:szCs w:val="18"/>
              </w:rPr>
              <w:t>,</w:t>
            </w:r>
            <w:r w:rsidRPr="00D81EA8">
              <w:rPr>
                <w:sz w:val="18"/>
                <w:szCs w:val="18"/>
              </w:rPr>
              <w:t xml:space="preserve"> </w:t>
            </w:r>
          </w:p>
          <w:p w14:paraId="663F5C6C" w14:textId="77777777" w:rsidR="00D81EA8" w:rsidRPr="002E2561" w:rsidRDefault="00D81EA8" w:rsidP="002E2561">
            <w:pPr>
              <w:jc w:val="center"/>
              <w:rPr>
                <w:sz w:val="18"/>
                <w:szCs w:val="18"/>
                <w:highlight w:val="darkGreen"/>
              </w:rPr>
            </w:pPr>
            <w:r w:rsidRPr="00D81EA8">
              <w:rPr>
                <w:sz w:val="18"/>
                <w:szCs w:val="18"/>
              </w:rPr>
              <w:t xml:space="preserve">Facilities manager </w:t>
            </w:r>
          </w:p>
        </w:tc>
        <w:tc>
          <w:tcPr>
            <w:tcW w:w="1134" w:type="dxa"/>
            <w:tcBorders>
              <w:left w:val="single" w:sz="4" w:space="0" w:color="auto"/>
              <w:right w:val="single" w:sz="4" w:space="0" w:color="auto"/>
            </w:tcBorders>
          </w:tcPr>
          <w:p w14:paraId="27C98B7B" w14:textId="77777777" w:rsidR="00B824BC" w:rsidRDefault="00B824BC" w:rsidP="004B70ED">
            <w:pPr>
              <w:jc w:val="center"/>
              <w:rPr>
                <w:i/>
                <w:color w:val="4F81BD" w:themeColor="accent1"/>
                <w:sz w:val="18"/>
                <w:szCs w:val="18"/>
              </w:rPr>
            </w:pPr>
          </w:p>
          <w:p w14:paraId="79F8A4E7" w14:textId="77777777" w:rsidR="00B824BC" w:rsidRDefault="00B824BC" w:rsidP="004B70ED">
            <w:pPr>
              <w:jc w:val="center"/>
              <w:rPr>
                <w:i/>
                <w:color w:val="4F81BD" w:themeColor="accent1"/>
                <w:sz w:val="18"/>
                <w:szCs w:val="18"/>
              </w:rPr>
            </w:pPr>
          </w:p>
          <w:p w14:paraId="52DB2D19" w14:textId="77777777" w:rsidR="00B824BC" w:rsidRDefault="00B824BC" w:rsidP="004B70ED">
            <w:pPr>
              <w:jc w:val="center"/>
              <w:rPr>
                <w:i/>
                <w:color w:val="4F81BD" w:themeColor="accent1"/>
                <w:sz w:val="18"/>
                <w:szCs w:val="18"/>
              </w:rPr>
            </w:pPr>
          </w:p>
          <w:p w14:paraId="3D5E0999" w14:textId="77777777" w:rsidR="00B824BC" w:rsidRPr="000E1166" w:rsidRDefault="00A54974" w:rsidP="00A54974">
            <w:pPr>
              <w:jc w:val="center"/>
              <w:rPr>
                <w:sz w:val="18"/>
                <w:szCs w:val="18"/>
              </w:rPr>
            </w:pPr>
            <w:r>
              <w:rPr>
                <w:sz w:val="18"/>
                <w:szCs w:val="18"/>
              </w:rPr>
              <w:t>T</w:t>
            </w:r>
            <w:r w:rsidR="00757940">
              <w:rPr>
                <w:sz w:val="18"/>
                <w:szCs w:val="18"/>
              </w:rPr>
              <w:t>he following actions must be completed prior to the beginning of a Running or MUGA session</w:t>
            </w:r>
          </w:p>
        </w:tc>
      </w:tr>
      <w:tr w:rsidR="00B824BC" w:rsidRPr="00433F80" w14:paraId="09BFB4F6" w14:textId="77777777" w:rsidTr="00B824BC">
        <w:tc>
          <w:tcPr>
            <w:tcW w:w="1668" w:type="dxa"/>
            <w:vAlign w:val="center"/>
          </w:tcPr>
          <w:p w14:paraId="1A31709F" w14:textId="77777777" w:rsidR="00B824BC" w:rsidRDefault="00287C2F" w:rsidP="00287C2F">
            <w:pPr>
              <w:jc w:val="center"/>
              <w:rPr>
                <w:sz w:val="18"/>
                <w:szCs w:val="18"/>
              </w:rPr>
            </w:pPr>
            <w:r>
              <w:rPr>
                <w:sz w:val="18"/>
                <w:szCs w:val="18"/>
              </w:rPr>
              <w:t>Signing in /</w:t>
            </w:r>
          </w:p>
          <w:p w14:paraId="75BA5548" w14:textId="77777777" w:rsidR="00B824BC" w:rsidRDefault="00287C2F" w:rsidP="00B824BC">
            <w:pPr>
              <w:jc w:val="center"/>
              <w:rPr>
                <w:sz w:val="18"/>
                <w:szCs w:val="18"/>
              </w:rPr>
            </w:pPr>
            <w:r>
              <w:rPr>
                <w:sz w:val="18"/>
                <w:szCs w:val="18"/>
              </w:rPr>
              <w:t>Use of grass track</w:t>
            </w:r>
          </w:p>
          <w:p w14:paraId="08669CFA" w14:textId="77777777" w:rsidR="00B824BC" w:rsidRPr="00433F80" w:rsidRDefault="00B824BC" w:rsidP="004B70ED">
            <w:pPr>
              <w:rPr>
                <w:sz w:val="18"/>
                <w:szCs w:val="18"/>
              </w:rPr>
            </w:pPr>
          </w:p>
        </w:tc>
        <w:tc>
          <w:tcPr>
            <w:tcW w:w="2409" w:type="dxa"/>
            <w:tcBorders>
              <w:right w:val="single" w:sz="4" w:space="0" w:color="auto"/>
            </w:tcBorders>
            <w:vAlign w:val="center"/>
          </w:tcPr>
          <w:p w14:paraId="63A0D2FF" w14:textId="77777777" w:rsidR="00B824BC" w:rsidRDefault="00B824BC" w:rsidP="00757940">
            <w:pPr>
              <w:jc w:val="center"/>
              <w:rPr>
                <w:sz w:val="18"/>
                <w:szCs w:val="18"/>
              </w:rPr>
            </w:pPr>
            <w:r>
              <w:rPr>
                <w:sz w:val="18"/>
                <w:szCs w:val="18"/>
              </w:rPr>
              <w:t xml:space="preserve">Athletes- Injuries due to a collision with other athletes </w:t>
            </w:r>
            <w:r w:rsidR="00E246ED">
              <w:rPr>
                <w:sz w:val="18"/>
                <w:szCs w:val="18"/>
              </w:rPr>
              <w:t>encroaching</w:t>
            </w:r>
            <w:r>
              <w:rPr>
                <w:sz w:val="18"/>
                <w:szCs w:val="18"/>
              </w:rPr>
              <w:t xml:space="preserve"> into their lane</w:t>
            </w:r>
          </w:p>
          <w:p w14:paraId="2BCB78F9" w14:textId="77777777" w:rsidR="00AC4151" w:rsidRDefault="00AC4151" w:rsidP="00757940">
            <w:pPr>
              <w:jc w:val="center"/>
              <w:rPr>
                <w:sz w:val="18"/>
                <w:szCs w:val="18"/>
              </w:rPr>
            </w:pPr>
            <w:r>
              <w:rPr>
                <w:sz w:val="18"/>
                <w:szCs w:val="18"/>
              </w:rPr>
              <w:t xml:space="preserve">Athletes should congregate and leave kit well away from the track </w:t>
            </w:r>
          </w:p>
          <w:p w14:paraId="37ECB75B" w14:textId="77777777" w:rsidR="00B824BC" w:rsidRPr="00433F80" w:rsidRDefault="00B824BC" w:rsidP="00757940">
            <w:pPr>
              <w:jc w:val="center"/>
              <w:rPr>
                <w:sz w:val="18"/>
                <w:szCs w:val="18"/>
              </w:rPr>
            </w:pPr>
          </w:p>
        </w:tc>
        <w:tc>
          <w:tcPr>
            <w:tcW w:w="2977" w:type="dxa"/>
            <w:tcBorders>
              <w:left w:val="single" w:sz="4" w:space="0" w:color="auto"/>
              <w:right w:val="single" w:sz="4" w:space="0" w:color="auto"/>
            </w:tcBorders>
            <w:vAlign w:val="center"/>
          </w:tcPr>
          <w:p w14:paraId="0F43022B" w14:textId="77777777" w:rsidR="00287C2F" w:rsidRDefault="00AC4151" w:rsidP="00287C2F">
            <w:pPr>
              <w:pStyle w:val="ListParagraph"/>
              <w:numPr>
                <w:ilvl w:val="0"/>
                <w:numId w:val="14"/>
              </w:numPr>
              <w:ind w:left="176" w:hanging="142"/>
              <w:rPr>
                <w:rFonts w:ascii="Arial" w:hAnsi="Arial" w:cs="Arial"/>
                <w:sz w:val="18"/>
                <w:szCs w:val="18"/>
              </w:rPr>
            </w:pPr>
            <w:r>
              <w:rPr>
                <w:rFonts w:ascii="Arial" w:hAnsi="Arial" w:cs="Arial"/>
                <w:sz w:val="18"/>
                <w:szCs w:val="18"/>
              </w:rPr>
              <w:t xml:space="preserve"> </w:t>
            </w:r>
            <w:r w:rsidR="00B824BC">
              <w:rPr>
                <w:rFonts w:ascii="Arial" w:hAnsi="Arial" w:cs="Arial"/>
                <w:sz w:val="18"/>
                <w:szCs w:val="18"/>
              </w:rPr>
              <w:t xml:space="preserve">Ensure athletes line up for </w:t>
            </w:r>
            <w:r w:rsidR="00287C2F">
              <w:rPr>
                <w:rFonts w:ascii="Arial" w:hAnsi="Arial" w:cs="Arial"/>
                <w:sz w:val="18"/>
                <w:szCs w:val="18"/>
              </w:rPr>
              <w:t>training reps</w:t>
            </w:r>
            <w:r w:rsidR="00B824BC">
              <w:rPr>
                <w:rFonts w:ascii="Arial" w:hAnsi="Arial" w:cs="Arial"/>
                <w:sz w:val="18"/>
                <w:szCs w:val="18"/>
              </w:rPr>
              <w:t xml:space="preserve"> in an orderly manner </w:t>
            </w:r>
          </w:p>
          <w:p w14:paraId="18B6D283" w14:textId="77777777" w:rsidR="00287C2F" w:rsidRDefault="00287C2F" w:rsidP="00287C2F">
            <w:pPr>
              <w:pStyle w:val="ListParagraph"/>
              <w:numPr>
                <w:ilvl w:val="0"/>
                <w:numId w:val="14"/>
              </w:numPr>
              <w:ind w:left="176" w:hanging="142"/>
              <w:rPr>
                <w:rFonts w:ascii="Arial" w:hAnsi="Arial" w:cs="Arial"/>
                <w:sz w:val="18"/>
                <w:szCs w:val="18"/>
              </w:rPr>
            </w:pPr>
            <w:r w:rsidRPr="00287C2F">
              <w:rPr>
                <w:rFonts w:ascii="Arial" w:hAnsi="Arial" w:cs="Arial"/>
                <w:sz w:val="18"/>
                <w:szCs w:val="18"/>
              </w:rPr>
              <w:t>Coaches to make athletes aware of other athletes and</w:t>
            </w:r>
            <w:r>
              <w:t xml:space="preserve"> </w:t>
            </w:r>
            <w:r w:rsidRPr="00287C2F">
              <w:rPr>
                <w:rFonts w:ascii="Arial" w:hAnsi="Arial" w:cs="Arial"/>
                <w:sz w:val="18"/>
                <w:szCs w:val="18"/>
              </w:rPr>
              <w:t>their surroundings when using and crossing the track. ·</w:t>
            </w:r>
          </w:p>
          <w:p w14:paraId="38B6A97B" w14:textId="77777777" w:rsidR="00287C2F" w:rsidRPr="00287C2F" w:rsidRDefault="00287C2F" w:rsidP="00287C2F">
            <w:pPr>
              <w:pStyle w:val="ListParagraph"/>
              <w:numPr>
                <w:ilvl w:val="0"/>
                <w:numId w:val="14"/>
              </w:numPr>
              <w:ind w:left="176" w:hanging="142"/>
              <w:rPr>
                <w:rFonts w:ascii="Arial" w:hAnsi="Arial" w:cs="Arial"/>
                <w:sz w:val="18"/>
                <w:szCs w:val="18"/>
              </w:rPr>
            </w:pPr>
            <w:r w:rsidRPr="00287C2F">
              <w:rPr>
                <w:rFonts w:ascii="Arial" w:hAnsi="Arial" w:cs="Arial"/>
                <w:sz w:val="18"/>
                <w:szCs w:val="18"/>
              </w:rPr>
              <w:lastRenderedPageBreak/>
              <w:t>Planning of sessions to spread out use of track</w:t>
            </w:r>
          </w:p>
          <w:p w14:paraId="5290AEDF" w14:textId="77777777" w:rsidR="00AC4151" w:rsidRDefault="00C103FB" w:rsidP="004B70ED">
            <w:pPr>
              <w:pStyle w:val="ListParagraph"/>
              <w:numPr>
                <w:ilvl w:val="0"/>
                <w:numId w:val="14"/>
              </w:numPr>
              <w:ind w:left="176" w:hanging="142"/>
              <w:rPr>
                <w:rFonts w:ascii="Arial" w:hAnsi="Arial" w:cs="Arial"/>
                <w:sz w:val="18"/>
                <w:szCs w:val="18"/>
              </w:rPr>
            </w:pPr>
            <w:r>
              <w:rPr>
                <w:rFonts w:ascii="Arial" w:hAnsi="Arial" w:cs="Arial"/>
                <w:sz w:val="18"/>
                <w:szCs w:val="18"/>
              </w:rPr>
              <w:t>Ensure athletes congregate in a safe place and any U18s sign in at the club hut</w:t>
            </w:r>
          </w:p>
          <w:p w14:paraId="13917D07" w14:textId="77777777" w:rsidR="00C103FB" w:rsidRDefault="00C103FB" w:rsidP="004B70ED">
            <w:pPr>
              <w:pStyle w:val="ListParagraph"/>
              <w:numPr>
                <w:ilvl w:val="0"/>
                <w:numId w:val="14"/>
              </w:numPr>
              <w:ind w:left="176" w:hanging="142"/>
              <w:rPr>
                <w:rFonts w:ascii="Arial" w:hAnsi="Arial" w:cs="Arial"/>
                <w:sz w:val="18"/>
                <w:szCs w:val="18"/>
              </w:rPr>
            </w:pPr>
            <w:r>
              <w:rPr>
                <w:rFonts w:ascii="Arial" w:hAnsi="Arial" w:cs="Arial"/>
                <w:sz w:val="18"/>
                <w:szCs w:val="18"/>
              </w:rPr>
              <w:t xml:space="preserve">Athletes to always be aware of their surroundings- check the track before crossing </w:t>
            </w:r>
          </w:p>
          <w:p w14:paraId="4F762B1E" w14:textId="77777777" w:rsidR="00C103FB" w:rsidRPr="00433F80" w:rsidRDefault="00C103FB" w:rsidP="004B70ED">
            <w:pPr>
              <w:pStyle w:val="ListParagraph"/>
              <w:numPr>
                <w:ilvl w:val="0"/>
                <w:numId w:val="14"/>
              </w:numPr>
              <w:ind w:left="176" w:hanging="142"/>
              <w:rPr>
                <w:rFonts w:ascii="Arial" w:hAnsi="Arial" w:cs="Arial"/>
                <w:sz w:val="18"/>
                <w:szCs w:val="18"/>
              </w:rPr>
            </w:pPr>
            <w:r>
              <w:rPr>
                <w:rFonts w:ascii="Arial" w:hAnsi="Arial" w:cs="Arial"/>
                <w:sz w:val="18"/>
                <w:szCs w:val="18"/>
              </w:rPr>
              <w:t>Once on the track, leave kit and drinks away from the track area</w:t>
            </w:r>
          </w:p>
        </w:tc>
        <w:tc>
          <w:tcPr>
            <w:tcW w:w="851" w:type="dxa"/>
            <w:tcBorders>
              <w:left w:val="single" w:sz="4" w:space="0" w:color="auto"/>
              <w:right w:val="single" w:sz="4" w:space="0" w:color="auto"/>
            </w:tcBorders>
            <w:shd w:val="clear" w:color="auto" w:fill="00B050"/>
            <w:vAlign w:val="center"/>
          </w:tcPr>
          <w:p w14:paraId="0360F2DF" w14:textId="77777777" w:rsidR="00B824BC" w:rsidRPr="00433F80" w:rsidRDefault="00B824BC" w:rsidP="00433F80">
            <w:pPr>
              <w:jc w:val="center"/>
              <w:rPr>
                <w:sz w:val="18"/>
                <w:szCs w:val="18"/>
              </w:rPr>
            </w:pPr>
            <w:r w:rsidRPr="00433F80">
              <w:rPr>
                <w:sz w:val="18"/>
                <w:szCs w:val="18"/>
              </w:rPr>
              <w:lastRenderedPageBreak/>
              <w:t>L</w:t>
            </w:r>
          </w:p>
        </w:tc>
        <w:tc>
          <w:tcPr>
            <w:tcW w:w="2835" w:type="dxa"/>
            <w:tcBorders>
              <w:left w:val="single" w:sz="4" w:space="0" w:color="auto"/>
              <w:right w:val="single" w:sz="4" w:space="0" w:color="auto"/>
            </w:tcBorders>
            <w:vAlign w:val="center"/>
          </w:tcPr>
          <w:p w14:paraId="395207BD" w14:textId="77777777" w:rsidR="00B824BC" w:rsidRDefault="00B824BC" w:rsidP="004B70ED">
            <w:pPr>
              <w:pStyle w:val="ListParagraph"/>
              <w:numPr>
                <w:ilvl w:val="0"/>
                <w:numId w:val="15"/>
              </w:numPr>
              <w:ind w:left="175" w:hanging="142"/>
              <w:rPr>
                <w:rFonts w:ascii="Arial" w:hAnsi="Arial" w:cs="Arial"/>
                <w:sz w:val="18"/>
                <w:szCs w:val="18"/>
              </w:rPr>
            </w:pPr>
            <w:r>
              <w:rPr>
                <w:rFonts w:ascii="Arial" w:hAnsi="Arial" w:cs="Arial"/>
                <w:sz w:val="18"/>
                <w:szCs w:val="18"/>
              </w:rPr>
              <w:t xml:space="preserve">Coaches to </w:t>
            </w:r>
            <w:r w:rsidR="00F732EF">
              <w:rPr>
                <w:rFonts w:ascii="Arial" w:hAnsi="Arial" w:cs="Arial"/>
                <w:sz w:val="18"/>
                <w:szCs w:val="18"/>
              </w:rPr>
              <w:t>use adequate track space- communication with other coaches to plan sessions</w:t>
            </w:r>
          </w:p>
          <w:p w14:paraId="1AFFB661" w14:textId="77777777" w:rsidR="00C103FB" w:rsidRDefault="00C103FB" w:rsidP="004B70ED">
            <w:pPr>
              <w:pStyle w:val="ListParagraph"/>
              <w:numPr>
                <w:ilvl w:val="0"/>
                <w:numId w:val="15"/>
              </w:numPr>
              <w:ind w:left="175" w:hanging="142"/>
              <w:rPr>
                <w:rFonts w:ascii="Arial" w:hAnsi="Arial" w:cs="Arial"/>
                <w:sz w:val="18"/>
                <w:szCs w:val="18"/>
              </w:rPr>
            </w:pPr>
            <w:r>
              <w:rPr>
                <w:rFonts w:ascii="Arial" w:hAnsi="Arial" w:cs="Arial"/>
                <w:sz w:val="18"/>
                <w:szCs w:val="18"/>
              </w:rPr>
              <w:t xml:space="preserve">Athletes must follow the </w:t>
            </w:r>
            <w:proofErr w:type="gramStart"/>
            <w:r>
              <w:rPr>
                <w:rFonts w:ascii="Arial" w:hAnsi="Arial" w:cs="Arial"/>
                <w:sz w:val="18"/>
                <w:szCs w:val="18"/>
              </w:rPr>
              <w:t>coaches</w:t>
            </w:r>
            <w:proofErr w:type="gramEnd"/>
            <w:r>
              <w:rPr>
                <w:rFonts w:ascii="Arial" w:hAnsi="Arial" w:cs="Arial"/>
                <w:sz w:val="18"/>
                <w:szCs w:val="18"/>
              </w:rPr>
              <w:t xml:space="preserve"> instructions </w:t>
            </w:r>
          </w:p>
          <w:p w14:paraId="5F045D1C" w14:textId="77777777" w:rsidR="00C103FB" w:rsidRDefault="00C103FB" w:rsidP="004B70ED">
            <w:pPr>
              <w:pStyle w:val="ListParagraph"/>
              <w:numPr>
                <w:ilvl w:val="0"/>
                <w:numId w:val="15"/>
              </w:numPr>
              <w:ind w:left="175" w:hanging="142"/>
              <w:rPr>
                <w:rFonts w:ascii="Arial" w:hAnsi="Arial" w:cs="Arial"/>
                <w:sz w:val="18"/>
                <w:szCs w:val="18"/>
              </w:rPr>
            </w:pPr>
            <w:r>
              <w:rPr>
                <w:rFonts w:ascii="Arial" w:hAnsi="Arial" w:cs="Arial"/>
                <w:sz w:val="18"/>
                <w:szCs w:val="18"/>
              </w:rPr>
              <w:lastRenderedPageBreak/>
              <w:t xml:space="preserve">Coaches to check all athletes have signed in at the club hut before joining in the session </w:t>
            </w:r>
          </w:p>
          <w:p w14:paraId="4574EC04" w14:textId="77777777" w:rsidR="00C103FB" w:rsidRPr="00433F80" w:rsidRDefault="00C103FB" w:rsidP="004B70ED">
            <w:pPr>
              <w:pStyle w:val="ListParagraph"/>
              <w:numPr>
                <w:ilvl w:val="0"/>
                <w:numId w:val="15"/>
              </w:numPr>
              <w:ind w:left="175" w:hanging="142"/>
              <w:rPr>
                <w:rFonts w:ascii="Arial" w:hAnsi="Arial" w:cs="Arial"/>
                <w:sz w:val="18"/>
                <w:szCs w:val="18"/>
              </w:rPr>
            </w:pPr>
            <w:r>
              <w:rPr>
                <w:rFonts w:ascii="Arial" w:hAnsi="Arial" w:cs="Arial"/>
                <w:sz w:val="18"/>
                <w:szCs w:val="18"/>
              </w:rPr>
              <w:t xml:space="preserve">Coaches to encourage and remind athletes to be aware of other track users </w:t>
            </w:r>
          </w:p>
        </w:tc>
        <w:tc>
          <w:tcPr>
            <w:tcW w:w="1134" w:type="dxa"/>
            <w:tcBorders>
              <w:left w:val="single" w:sz="4" w:space="0" w:color="auto"/>
              <w:right w:val="single" w:sz="4" w:space="0" w:color="auto"/>
            </w:tcBorders>
            <w:shd w:val="clear" w:color="auto" w:fill="00B050"/>
            <w:vAlign w:val="center"/>
          </w:tcPr>
          <w:p w14:paraId="318F1E0F" w14:textId="77777777" w:rsidR="00B824BC" w:rsidRPr="00433F80" w:rsidRDefault="00B824BC" w:rsidP="00B824BC">
            <w:pPr>
              <w:tabs>
                <w:tab w:val="left" w:pos="465"/>
                <w:tab w:val="center" w:pos="529"/>
              </w:tabs>
              <w:jc w:val="center"/>
              <w:rPr>
                <w:sz w:val="18"/>
                <w:szCs w:val="18"/>
              </w:rPr>
            </w:pPr>
            <w:r w:rsidRPr="00433F80">
              <w:rPr>
                <w:sz w:val="18"/>
                <w:szCs w:val="18"/>
              </w:rPr>
              <w:lastRenderedPageBreak/>
              <w:t>L</w:t>
            </w:r>
          </w:p>
        </w:tc>
        <w:tc>
          <w:tcPr>
            <w:tcW w:w="1168" w:type="dxa"/>
            <w:tcBorders>
              <w:left w:val="single" w:sz="4" w:space="0" w:color="auto"/>
              <w:right w:val="single" w:sz="4" w:space="0" w:color="auto"/>
            </w:tcBorders>
            <w:shd w:val="clear" w:color="auto" w:fill="auto"/>
          </w:tcPr>
          <w:p w14:paraId="5A80FFA9" w14:textId="77777777" w:rsidR="00287C2F" w:rsidRDefault="00287C2F" w:rsidP="009B10B3">
            <w:pPr>
              <w:tabs>
                <w:tab w:val="left" w:pos="465"/>
                <w:tab w:val="center" w:pos="529"/>
              </w:tabs>
              <w:jc w:val="center"/>
              <w:rPr>
                <w:sz w:val="18"/>
                <w:szCs w:val="18"/>
              </w:rPr>
            </w:pPr>
          </w:p>
          <w:p w14:paraId="21DCEAE9" w14:textId="77777777" w:rsidR="00287C2F" w:rsidRDefault="00287C2F" w:rsidP="009B10B3">
            <w:pPr>
              <w:tabs>
                <w:tab w:val="left" w:pos="465"/>
                <w:tab w:val="center" w:pos="529"/>
              </w:tabs>
              <w:jc w:val="center"/>
              <w:rPr>
                <w:sz w:val="18"/>
                <w:szCs w:val="18"/>
              </w:rPr>
            </w:pPr>
          </w:p>
          <w:p w14:paraId="332CB16E" w14:textId="77777777" w:rsidR="00B824BC" w:rsidRPr="00433F80" w:rsidRDefault="00B824BC" w:rsidP="009B10B3">
            <w:pPr>
              <w:tabs>
                <w:tab w:val="left" w:pos="465"/>
                <w:tab w:val="center" w:pos="529"/>
              </w:tabs>
              <w:jc w:val="center"/>
              <w:rPr>
                <w:sz w:val="18"/>
                <w:szCs w:val="18"/>
              </w:rPr>
            </w:pPr>
            <w:r>
              <w:rPr>
                <w:sz w:val="18"/>
                <w:szCs w:val="18"/>
              </w:rPr>
              <w:t>Coaches</w:t>
            </w:r>
            <w:r w:rsidR="009B10B3">
              <w:rPr>
                <w:sz w:val="18"/>
                <w:szCs w:val="18"/>
              </w:rPr>
              <w:t xml:space="preserve">, </w:t>
            </w:r>
            <w:r>
              <w:rPr>
                <w:sz w:val="18"/>
                <w:szCs w:val="18"/>
              </w:rPr>
              <w:t>athletes</w:t>
            </w:r>
          </w:p>
        </w:tc>
        <w:tc>
          <w:tcPr>
            <w:tcW w:w="1134" w:type="dxa"/>
            <w:tcBorders>
              <w:left w:val="single" w:sz="4" w:space="0" w:color="auto"/>
              <w:right w:val="single" w:sz="4" w:space="0" w:color="auto"/>
            </w:tcBorders>
          </w:tcPr>
          <w:p w14:paraId="549F990F" w14:textId="77777777" w:rsidR="00B824BC" w:rsidRPr="00433F80" w:rsidRDefault="00B824BC" w:rsidP="004B70ED">
            <w:pPr>
              <w:tabs>
                <w:tab w:val="left" w:pos="465"/>
                <w:tab w:val="center" w:pos="529"/>
              </w:tabs>
              <w:jc w:val="center"/>
              <w:rPr>
                <w:sz w:val="18"/>
                <w:szCs w:val="18"/>
              </w:rPr>
            </w:pPr>
          </w:p>
        </w:tc>
      </w:tr>
      <w:tr w:rsidR="00B824BC" w:rsidRPr="00433F80" w14:paraId="090997C7" w14:textId="77777777" w:rsidTr="00B824BC">
        <w:tc>
          <w:tcPr>
            <w:tcW w:w="1668" w:type="dxa"/>
            <w:vAlign w:val="center"/>
          </w:tcPr>
          <w:p w14:paraId="1A8DF30C" w14:textId="77777777" w:rsidR="00B824BC" w:rsidRPr="00433F80" w:rsidRDefault="00B824BC" w:rsidP="00B824BC">
            <w:pPr>
              <w:jc w:val="center"/>
              <w:rPr>
                <w:sz w:val="18"/>
                <w:szCs w:val="18"/>
              </w:rPr>
            </w:pPr>
            <w:r>
              <w:rPr>
                <w:sz w:val="18"/>
                <w:szCs w:val="18"/>
              </w:rPr>
              <w:t xml:space="preserve">Weather Conditions  </w:t>
            </w:r>
          </w:p>
        </w:tc>
        <w:tc>
          <w:tcPr>
            <w:tcW w:w="2409" w:type="dxa"/>
            <w:vAlign w:val="center"/>
          </w:tcPr>
          <w:p w14:paraId="52B1D73E" w14:textId="77777777" w:rsidR="00B824BC" w:rsidRDefault="00B824BC" w:rsidP="00757940">
            <w:pPr>
              <w:jc w:val="center"/>
              <w:rPr>
                <w:sz w:val="18"/>
                <w:szCs w:val="18"/>
              </w:rPr>
            </w:pPr>
            <w:r>
              <w:rPr>
                <w:sz w:val="18"/>
                <w:szCs w:val="18"/>
              </w:rPr>
              <w:t>Athletes and coaches- slips, trips and falls due to icy and wet weather</w:t>
            </w:r>
          </w:p>
          <w:p w14:paraId="0B9B5518" w14:textId="77777777" w:rsidR="00B824BC" w:rsidRDefault="00B824BC" w:rsidP="00757940">
            <w:pPr>
              <w:jc w:val="center"/>
              <w:rPr>
                <w:sz w:val="18"/>
                <w:szCs w:val="18"/>
              </w:rPr>
            </w:pPr>
            <w:r>
              <w:rPr>
                <w:sz w:val="18"/>
                <w:szCs w:val="18"/>
              </w:rPr>
              <w:t>Athletes</w:t>
            </w:r>
            <w:r w:rsidR="009B10B3">
              <w:rPr>
                <w:sz w:val="18"/>
                <w:szCs w:val="18"/>
              </w:rPr>
              <w:t xml:space="preserve">- </w:t>
            </w:r>
            <w:r>
              <w:rPr>
                <w:sz w:val="18"/>
                <w:szCs w:val="18"/>
              </w:rPr>
              <w:t>suffer from heat exhaustion or hypothermia</w:t>
            </w:r>
          </w:p>
          <w:p w14:paraId="611C3EF3" w14:textId="77777777" w:rsidR="00B824BC" w:rsidRDefault="00B824BC" w:rsidP="00757940">
            <w:pPr>
              <w:jc w:val="center"/>
              <w:rPr>
                <w:sz w:val="18"/>
                <w:szCs w:val="18"/>
              </w:rPr>
            </w:pPr>
          </w:p>
          <w:p w14:paraId="13A7EA30" w14:textId="77777777" w:rsidR="00B824BC" w:rsidRPr="00433F80" w:rsidRDefault="00B824BC" w:rsidP="00757940">
            <w:pPr>
              <w:jc w:val="center"/>
              <w:rPr>
                <w:sz w:val="18"/>
                <w:szCs w:val="18"/>
              </w:rPr>
            </w:pPr>
          </w:p>
        </w:tc>
        <w:tc>
          <w:tcPr>
            <w:tcW w:w="2977" w:type="dxa"/>
            <w:vAlign w:val="center"/>
          </w:tcPr>
          <w:p w14:paraId="2BCFFB38" w14:textId="7370895B" w:rsidR="00B824BC" w:rsidRDefault="00B824BC" w:rsidP="004B70ED">
            <w:pPr>
              <w:pStyle w:val="ListParagraph"/>
              <w:numPr>
                <w:ilvl w:val="0"/>
                <w:numId w:val="14"/>
              </w:numPr>
              <w:ind w:left="176" w:hanging="142"/>
              <w:rPr>
                <w:rFonts w:ascii="Arial" w:hAnsi="Arial" w:cs="Arial"/>
                <w:sz w:val="18"/>
                <w:szCs w:val="18"/>
              </w:rPr>
            </w:pPr>
            <w:r>
              <w:rPr>
                <w:rFonts w:ascii="Arial" w:hAnsi="Arial" w:cs="Arial"/>
                <w:sz w:val="18"/>
                <w:szCs w:val="18"/>
              </w:rPr>
              <w:t>All athletes advised to wear suitable clothing for the weather conditions</w:t>
            </w:r>
            <w:r w:rsidR="00796014">
              <w:rPr>
                <w:rFonts w:ascii="Arial" w:hAnsi="Arial" w:cs="Arial"/>
                <w:sz w:val="18"/>
                <w:szCs w:val="18"/>
              </w:rPr>
              <w:t>. Bring an additional</w:t>
            </w:r>
            <w:r w:rsidR="009152D5">
              <w:rPr>
                <w:rFonts w:ascii="Arial" w:hAnsi="Arial" w:cs="Arial"/>
                <w:sz w:val="18"/>
                <w:szCs w:val="18"/>
              </w:rPr>
              <w:t xml:space="preserve"> warm or waterproof layer of clothing. </w:t>
            </w:r>
          </w:p>
          <w:p w14:paraId="64E56DA1" w14:textId="77777777" w:rsidR="00541658" w:rsidRDefault="00B824BC" w:rsidP="00541658">
            <w:pPr>
              <w:pStyle w:val="ListParagraph"/>
              <w:numPr>
                <w:ilvl w:val="0"/>
                <w:numId w:val="14"/>
              </w:numPr>
              <w:ind w:left="176" w:hanging="142"/>
              <w:rPr>
                <w:rFonts w:ascii="Arial" w:hAnsi="Arial" w:cs="Arial"/>
                <w:sz w:val="18"/>
                <w:szCs w:val="18"/>
              </w:rPr>
            </w:pPr>
            <w:r>
              <w:rPr>
                <w:rFonts w:ascii="Arial" w:hAnsi="Arial" w:cs="Arial"/>
                <w:sz w:val="18"/>
                <w:szCs w:val="18"/>
              </w:rPr>
              <w:t xml:space="preserve">Athletes to always bring a drink, coaches to be sensible about training abilities/ limits </w:t>
            </w:r>
          </w:p>
          <w:p w14:paraId="50ABB4F8" w14:textId="77777777" w:rsidR="00541658" w:rsidRDefault="00B824BC" w:rsidP="00541658">
            <w:pPr>
              <w:pStyle w:val="ListParagraph"/>
              <w:numPr>
                <w:ilvl w:val="0"/>
                <w:numId w:val="14"/>
              </w:numPr>
              <w:ind w:left="176" w:hanging="142"/>
              <w:rPr>
                <w:rFonts w:ascii="Arial" w:hAnsi="Arial" w:cs="Arial"/>
                <w:sz w:val="18"/>
                <w:szCs w:val="18"/>
              </w:rPr>
            </w:pPr>
            <w:r w:rsidRPr="00541658">
              <w:rPr>
                <w:rFonts w:ascii="Arial" w:hAnsi="Arial" w:cs="Arial"/>
                <w:sz w:val="18"/>
                <w:szCs w:val="18"/>
              </w:rPr>
              <w:t>Athletes to be aware of the symptoms of excessive cold or heat</w:t>
            </w:r>
            <w:r w:rsidR="00541658" w:rsidRPr="00541658">
              <w:rPr>
                <w:rFonts w:ascii="Arial" w:hAnsi="Arial" w:cs="Arial"/>
                <w:sz w:val="18"/>
                <w:szCs w:val="18"/>
              </w:rPr>
              <w:t xml:space="preserve"> </w:t>
            </w:r>
          </w:p>
          <w:p w14:paraId="664A751E" w14:textId="2AA8A91B" w:rsidR="00541658" w:rsidRDefault="00541658" w:rsidP="00541658">
            <w:pPr>
              <w:pStyle w:val="ListParagraph"/>
              <w:numPr>
                <w:ilvl w:val="0"/>
                <w:numId w:val="14"/>
              </w:numPr>
              <w:ind w:left="176" w:hanging="142"/>
              <w:rPr>
                <w:rFonts w:ascii="Arial" w:hAnsi="Arial" w:cs="Arial"/>
                <w:sz w:val="18"/>
                <w:szCs w:val="18"/>
              </w:rPr>
            </w:pPr>
            <w:r w:rsidRPr="00541658">
              <w:rPr>
                <w:rFonts w:ascii="Arial" w:hAnsi="Arial" w:cs="Arial"/>
                <w:sz w:val="18"/>
                <w:szCs w:val="18"/>
              </w:rPr>
              <w:t>Option to shelter in Club Hut or School foyer i</w:t>
            </w:r>
            <w:r w:rsidR="007E5E1A">
              <w:rPr>
                <w:rFonts w:ascii="Arial" w:hAnsi="Arial" w:cs="Arial"/>
                <w:sz w:val="18"/>
                <w:szCs w:val="18"/>
              </w:rPr>
              <w:t>f</w:t>
            </w:r>
            <w:r w:rsidRPr="00541658">
              <w:rPr>
                <w:rFonts w:ascii="Arial" w:hAnsi="Arial" w:cs="Arial"/>
                <w:sz w:val="18"/>
                <w:szCs w:val="18"/>
              </w:rPr>
              <w:t xml:space="preserve"> weather deteriorates. </w:t>
            </w:r>
            <w:r w:rsidR="007E5E1A">
              <w:rPr>
                <w:rFonts w:ascii="Arial" w:hAnsi="Arial" w:cs="Arial"/>
                <w:sz w:val="18"/>
                <w:szCs w:val="18"/>
              </w:rPr>
              <w:t>At YMCA sign in in our portac</w:t>
            </w:r>
            <w:r w:rsidR="00A3239B">
              <w:rPr>
                <w:rFonts w:ascii="Arial" w:hAnsi="Arial" w:cs="Arial"/>
                <w:sz w:val="18"/>
                <w:szCs w:val="18"/>
              </w:rPr>
              <w:t xml:space="preserve">abin. </w:t>
            </w:r>
          </w:p>
          <w:p w14:paraId="517BF6BC" w14:textId="77777777" w:rsidR="00541658" w:rsidRDefault="00541658" w:rsidP="00541658">
            <w:pPr>
              <w:pStyle w:val="ListParagraph"/>
              <w:numPr>
                <w:ilvl w:val="0"/>
                <w:numId w:val="14"/>
              </w:numPr>
              <w:ind w:left="176" w:hanging="142"/>
              <w:rPr>
                <w:rFonts w:ascii="Arial" w:hAnsi="Arial" w:cs="Arial"/>
                <w:sz w:val="18"/>
                <w:szCs w:val="18"/>
              </w:rPr>
            </w:pPr>
            <w:r w:rsidRPr="00541658">
              <w:rPr>
                <w:rFonts w:ascii="Arial" w:hAnsi="Arial" w:cs="Arial"/>
                <w:sz w:val="18"/>
                <w:szCs w:val="18"/>
              </w:rPr>
              <w:t xml:space="preserve"> Coaches to remind athletes / parents of their responsibility regarding sunscreen particularly during competition days </w:t>
            </w:r>
          </w:p>
          <w:p w14:paraId="1BB56749" w14:textId="77777777" w:rsidR="00541658" w:rsidRPr="00541658" w:rsidRDefault="00541658" w:rsidP="00541658">
            <w:pPr>
              <w:pStyle w:val="ListParagraph"/>
              <w:numPr>
                <w:ilvl w:val="0"/>
                <w:numId w:val="14"/>
              </w:numPr>
              <w:ind w:left="176" w:hanging="142"/>
              <w:rPr>
                <w:rFonts w:ascii="Arial" w:hAnsi="Arial" w:cs="Arial"/>
                <w:sz w:val="18"/>
                <w:szCs w:val="18"/>
              </w:rPr>
            </w:pPr>
            <w:r w:rsidRPr="00541658">
              <w:rPr>
                <w:rFonts w:ascii="Arial" w:hAnsi="Arial" w:cs="Arial"/>
                <w:sz w:val="18"/>
                <w:szCs w:val="18"/>
              </w:rPr>
              <w:t xml:space="preserve">Club to have access to sunscreen for athletes to put on themselves if require. </w:t>
            </w:r>
          </w:p>
          <w:p w14:paraId="19481EF5" w14:textId="77777777" w:rsidR="00B824BC" w:rsidRPr="00433F80" w:rsidRDefault="00B824BC" w:rsidP="00541658">
            <w:pPr>
              <w:pStyle w:val="ListParagraph"/>
              <w:ind w:left="176"/>
              <w:rPr>
                <w:rFonts w:ascii="Arial" w:hAnsi="Arial" w:cs="Arial"/>
                <w:sz w:val="18"/>
                <w:szCs w:val="18"/>
              </w:rPr>
            </w:pPr>
          </w:p>
        </w:tc>
        <w:tc>
          <w:tcPr>
            <w:tcW w:w="851" w:type="dxa"/>
            <w:shd w:val="clear" w:color="auto" w:fill="FFC000"/>
            <w:vAlign w:val="center"/>
          </w:tcPr>
          <w:p w14:paraId="7ED862C2" w14:textId="77777777" w:rsidR="00B824BC" w:rsidRPr="00433F80" w:rsidRDefault="00B824BC" w:rsidP="0018664F">
            <w:pPr>
              <w:jc w:val="center"/>
              <w:rPr>
                <w:sz w:val="18"/>
                <w:szCs w:val="18"/>
              </w:rPr>
            </w:pPr>
            <w:r w:rsidRPr="00433F80">
              <w:rPr>
                <w:sz w:val="18"/>
                <w:szCs w:val="18"/>
              </w:rPr>
              <w:t>M</w:t>
            </w:r>
          </w:p>
        </w:tc>
        <w:tc>
          <w:tcPr>
            <w:tcW w:w="2835" w:type="dxa"/>
            <w:vAlign w:val="center"/>
          </w:tcPr>
          <w:p w14:paraId="4E51B0CD" w14:textId="77777777" w:rsidR="00B824BC" w:rsidRDefault="009B10B3" w:rsidP="004B70ED">
            <w:pPr>
              <w:pStyle w:val="ListParagraph"/>
              <w:numPr>
                <w:ilvl w:val="0"/>
                <w:numId w:val="15"/>
              </w:numPr>
              <w:ind w:left="175" w:hanging="142"/>
              <w:rPr>
                <w:rFonts w:ascii="Arial" w:hAnsi="Arial" w:cs="Arial"/>
                <w:sz w:val="18"/>
                <w:szCs w:val="18"/>
              </w:rPr>
            </w:pPr>
            <w:r>
              <w:rPr>
                <w:rFonts w:ascii="Arial" w:hAnsi="Arial" w:cs="Arial"/>
                <w:sz w:val="18"/>
                <w:szCs w:val="18"/>
              </w:rPr>
              <w:t xml:space="preserve">Coaches </w:t>
            </w:r>
            <w:r w:rsidR="00B824BC">
              <w:rPr>
                <w:rFonts w:ascii="Arial" w:hAnsi="Arial" w:cs="Arial"/>
                <w:sz w:val="18"/>
                <w:szCs w:val="18"/>
              </w:rPr>
              <w:t xml:space="preserve">to decide if the track is safe to use in these conditions. </w:t>
            </w:r>
          </w:p>
          <w:p w14:paraId="2EF879EC" w14:textId="77777777" w:rsidR="00B824BC" w:rsidRPr="00433F80" w:rsidRDefault="00B824BC" w:rsidP="004B70ED">
            <w:pPr>
              <w:pStyle w:val="ListParagraph"/>
              <w:numPr>
                <w:ilvl w:val="0"/>
                <w:numId w:val="15"/>
              </w:numPr>
              <w:ind w:left="175" w:hanging="142"/>
              <w:rPr>
                <w:rFonts w:ascii="Arial" w:hAnsi="Arial" w:cs="Arial"/>
                <w:sz w:val="18"/>
                <w:szCs w:val="18"/>
              </w:rPr>
            </w:pPr>
            <w:r>
              <w:rPr>
                <w:rFonts w:ascii="Arial" w:hAnsi="Arial" w:cs="Arial"/>
                <w:sz w:val="18"/>
                <w:szCs w:val="18"/>
              </w:rPr>
              <w:t>Ensure adequate maintenance and inspections</w:t>
            </w:r>
          </w:p>
        </w:tc>
        <w:tc>
          <w:tcPr>
            <w:tcW w:w="1134" w:type="dxa"/>
            <w:shd w:val="clear" w:color="auto" w:fill="00B050"/>
            <w:vAlign w:val="center"/>
          </w:tcPr>
          <w:p w14:paraId="0D6A1739" w14:textId="77777777" w:rsidR="00B824BC" w:rsidRPr="00433F80" w:rsidRDefault="00B824BC" w:rsidP="00B824BC">
            <w:pPr>
              <w:tabs>
                <w:tab w:val="left" w:pos="465"/>
                <w:tab w:val="center" w:pos="529"/>
              </w:tabs>
              <w:jc w:val="center"/>
              <w:rPr>
                <w:sz w:val="18"/>
                <w:szCs w:val="18"/>
              </w:rPr>
            </w:pPr>
            <w:r>
              <w:rPr>
                <w:sz w:val="18"/>
                <w:szCs w:val="18"/>
              </w:rPr>
              <w:t>L</w:t>
            </w:r>
          </w:p>
        </w:tc>
        <w:tc>
          <w:tcPr>
            <w:tcW w:w="1168" w:type="dxa"/>
            <w:shd w:val="clear" w:color="auto" w:fill="auto"/>
          </w:tcPr>
          <w:p w14:paraId="3A0999EF" w14:textId="77777777" w:rsidR="00B824BC" w:rsidRDefault="00B824BC" w:rsidP="0018664F">
            <w:pPr>
              <w:tabs>
                <w:tab w:val="left" w:pos="465"/>
                <w:tab w:val="center" w:pos="529"/>
              </w:tabs>
              <w:jc w:val="center"/>
              <w:rPr>
                <w:sz w:val="18"/>
                <w:szCs w:val="18"/>
              </w:rPr>
            </w:pPr>
          </w:p>
          <w:p w14:paraId="1D633075" w14:textId="77777777" w:rsidR="00B824BC" w:rsidRDefault="00B824BC" w:rsidP="0018664F">
            <w:pPr>
              <w:tabs>
                <w:tab w:val="left" w:pos="465"/>
                <w:tab w:val="center" w:pos="529"/>
              </w:tabs>
              <w:jc w:val="center"/>
              <w:rPr>
                <w:sz w:val="18"/>
                <w:szCs w:val="18"/>
              </w:rPr>
            </w:pPr>
          </w:p>
          <w:p w14:paraId="0146A8B0" w14:textId="77777777" w:rsidR="000E1166" w:rsidRDefault="000E1166" w:rsidP="0018664F">
            <w:pPr>
              <w:tabs>
                <w:tab w:val="left" w:pos="465"/>
                <w:tab w:val="center" w:pos="529"/>
              </w:tabs>
              <w:jc w:val="center"/>
              <w:rPr>
                <w:sz w:val="18"/>
                <w:szCs w:val="18"/>
              </w:rPr>
            </w:pPr>
          </w:p>
          <w:p w14:paraId="0EC2138D" w14:textId="77777777" w:rsidR="000E1166" w:rsidRDefault="000E1166" w:rsidP="0018664F">
            <w:pPr>
              <w:tabs>
                <w:tab w:val="left" w:pos="465"/>
                <w:tab w:val="center" w:pos="529"/>
              </w:tabs>
              <w:jc w:val="center"/>
              <w:rPr>
                <w:sz w:val="18"/>
                <w:szCs w:val="18"/>
              </w:rPr>
            </w:pPr>
          </w:p>
          <w:p w14:paraId="4674B0C3" w14:textId="77777777" w:rsidR="00541658" w:rsidRDefault="00541658" w:rsidP="0018664F">
            <w:pPr>
              <w:tabs>
                <w:tab w:val="left" w:pos="465"/>
                <w:tab w:val="center" w:pos="529"/>
              </w:tabs>
              <w:jc w:val="center"/>
              <w:rPr>
                <w:sz w:val="18"/>
                <w:szCs w:val="18"/>
              </w:rPr>
            </w:pPr>
          </w:p>
          <w:p w14:paraId="05ADF216" w14:textId="77777777" w:rsidR="00541658" w:rsidRDefault="00541658" w:rsidP="0018664F">
            <w:pPr>
              <w:tabs>
                <w:tab w:val="left" w:pos="465"/>
                <w:tab w:val="center" w:pos="529"/>
              </w:tabs>
              <w:jc w:val="center"/>
              <w:rPr>
                <w:sz w:val="18"/>
                <w:szCs w:val="18"/>
              </w:rPr>
            </w:pPr>
          </w:p>
          <w:p w14:paraId="7D2CEB7D" w14:textId="77777777" w:rsidR="00541658" w:rsidRDefault="00541658" w:rsidP="0018664F">
            <w:pPr>
              <w:tabs>
                <w:tab w:val="left" w:pos="465"/>
                <w:tab w:val="center" w:pos="529"/>
              </w:tabs>
              <w:jc w:val="center"/>
              <w:rPr>
                <w:sz w:val="18"/>
                <w:szCs w:val="18"/>
              </w:rPr>
            </w:pPr>
          </w:p>
          <w:p w14:paraId="3F530EC6" w14:textId="77777777" w:rsidR="00541658" w:rsidRDefault="00541658" w:rsidP="0018664F">
            <w:pPr>
              <w:tabs>
                <w:tab w:val="left" w:pos="465"/>
                <w:tab w:val="center" w:pos="529"/>
              </w:tabs>
              <w:jc w:val="center"/>
              <w:rPr>
                <w:sz w:val="18"/>
                <w:szCs w:val="18"/>
              </w:rPr>
            </w:pPr>
          </w:p>
          <w:p w14:paraId="706A9F36" w14:textId="77777777" w:rsidR="00541658" w:rsidRDefault="00541658" w:rsidP="0018664F">
            <w:pPr>
              <w:tabs>
                <w:tab w:val="left" w:pos="465"/>
                <w:tab w:val="center" w:pos="529"/>
              </w:tabs>
              <w:jc w:val="center"/>
              <w:rPr>
                <w:sz w:val="18"/>
                <w:szCs w:val="18"/>
              </w:rPr>
            </w:pPr>
          </w:p>
          <w:p w14:paraId="456AE04A" w14:textId="77777777" w:rsidR="00B824BC" w:rsidRDefault="009B10B3" w:rsidP="0018664F">
            <w:pPr>
              <w:tabs>
                <w:tab w:val="left" w:pos="465"/>
                <w:tab w:val="center" w:pos="529"/>
              </w:tabs>
              <w:jc w:val="center"/>
              <w:rPr>
                <w:sz w:val="18"/>
                <w:szCs w:val="18"/>
              </w:rPr>
            </w:pPr>
            <w:r>
              <w:rPr>
                <w:sz w:val="18"/>
                <w:szCs w:val="18"/>
              </w:rPr>
              <w:t>C</w:t>
            </w:r>
            <w:r w:rsidR="00B824BC">
              <w:rPr>
                <w:sz w:val="18"/>
                <w:szCs w:val="18"/>
              </w:rPr>
              <w:t xml:space="preserve">oaches </w:t>
            </w:r>
          </w:p>
        </w:tc>
        <w:tc>
          <w:tcPr>
            <w:tcW w:w="1134" w:type="dxa"/>
          </w:tcPr>
          <w:p w14:paraId="302B5285" w14:textId="77777777" w:rsidR="00B824BC" w:rsidRDefault="00B824BC" w:rsidP="0018664F">
            <w:pPr>
              <w:tabs>
                <w:tab w:val="left" w:pos="465"/>
                <w:tab w:val="center" w:pos="529"/>
              </w:tabs>
              <w:jc w:val="center"/>
              <w:rPr>
                <w:sz w:val="18"/>
                <w:szCs w:val="18"/>
              </w:rPr>
            </w:pPr>
          </w:p>
        </w:tc>
      </w:tr>
      <w:tr w:rsidR="00B824BC" w:rsidRPr="00433F80" w14:paraId="3D63D2B8" w14:textId="77777777" w:rsidTr="00E246ED">
        <w:tc>
          <w:tcPr>
            <w:tcW w:w="1668" w:type="dxa"/>
            <w:vAlign w:val="center"/>
          </w:tcPr>
          <w:p w14:paraId="50107081" w14:textId="77777777" w:rsidR="00B824BC" w:rsidRPr="00B940EC" w:rsidRDefault="00B824BC" w:rsidP="00D87B12">
            <w:pPr>
              <w:rPr>
                <w:sz w:val="18"/>
                <w:szCs w:val="18"/>
              </w:rPr>
            </w:pPr>
            <w:r>
              <w:rPr>
                <w:sz w:val="18"/>
                <w:szCs w:val="18"/>
              </w:rPr>
              <w:t xml:space="preserve">Time of Day/ Lighting </w:t>
            </w:r>
          </w:p>
          <w:p w14:paraId="21B8DC15" w14:textId="77777777" w:rsidR="00B824BC" w:rsidRPr="00433F80" w:rsidRDefault="00B824BC" w:rsidP="004B70ED">
            <w:pPr>
              <w:rPr>
                <w:sz w:val="18"/>
                <w:szCs w:val="18"/>
              </w:rPr>
            </w:pPr>
          </w:p>
        </w:tc>
        <w:tc>
          <w:tcPr>
            <w:tcW w:w="2409" w:type="dxa"/>
            <w:vAlign w:val="center"/>
          </w:tcPr>
          <w:p w14:paraId="4BDFD597" w14:textId="77777777" w:rsidR="00B824BC" w:rsidRPr="00433F80" w:rsidRDefault="00B824BC" w:rsidP="00757940">
            <w:pPr>
              <w:jc w:val="center"/>
              <w:rPr>
                <w:sz w:val="18"/>
                <w:szCs w:val="18"/>
              </w:rPr>
            </w:pPr>
            <w:r>
              <w:rPr>
                <w:sz w:val="18"/>
                <w:szCs w:val="18"/>
              </w:rPr>
              <w:t>Athletes and coaches- not being able to see due to portable lights and floodlights only shining onto the track</w:t>
            </w:r>
          </w:p>
        </w:tc>
        <w:tc>
          <w:tcPr>
            <w:tcW w:w="2977" w:type="dxa"/>
            <w:vAlign w:val="center"/>
          </w:tcPr>
          <w:p w14:paraId="6511D207" w14:textId="77777777" w:rsidR="00B824BC" w:rsidRDefault="00B824BC" w:rsidP="004B70ED">
            <w:pPr>
              <w:pStyle w:val="ListParagraph"/>
              <w:numPr>
                <w:ilvl w:val="0"/>
                <w:numId w:val="14"/>
              </w:numPr>
              <w:ind w:left="176" w:hanging="142"/>
              <w:rPr>
                <w:rFonts w:ascii="Arial" w:hAnsi="Arial" w:cs="Arial"/>
                <w:sz w:val="18"/>
                <w:szCs w:val="18"/>
              </w:rPr>
            </w:pPr>
            <w:r>
              <w:rPr>
                <w:rFonts w:ascii="Arial" w:hAnsi="Arial" w:cs="Arial"/>
                <w:sz w:val="18"/>
                <w:szCs w:val="18"/>
              </w:rPr>
              <w:t>Ensure adequate floodlights for training evenings</w:t>
            </w:r>
          </w:p>
          <w:p w14:paraId="77B33E04" w14:textId="77777777" w:rsidR="00CD3F7C" w:rsidRPr="00433F80" w:rsidRDefault="00CD3F7C" w:rsidP="004B70ED">
            <w:pPr>
              <w:pStyle w:val="ListParagraph"/>
              <w:numPr>
                <w:ilvl w:val="0"/>
                <w:numId w:val="14"/>
              </w:numPr>
              <w:ind w:left="176" w:hanging="142"/>
              <w:rPr>
                <w:rFonts w:ascii="Arial" w:hAnsi="Arial" w:cs="Arial"/>
                <w:sz w:val="18"/>
                <w:szCs w:val="18"/>
              </w:rPr>
            </w:pPr>
            <w:r>
              <w:rPr>
                <w:rFonts w:ascii="Arial" w:hAnsi="Arial" w:cs="Arial"/>
                <w:sz w:val="18"/>
                <w:szCs w:val="18"/>
              </w:rPr>
              <w:lastRenderedPageBreak/>
              <w:t xml:space="preserve">Ensure training sessions are only carried out </w:t>
            </w:r>
            <w:r w:rsidR="00AC4151">
              <w:rPr>
                <w:rFonts w:ascii="Arial" w:hAnsi="Arial" w:cs="Arial"/>
                <w:sz w:val="18"/>
                <w:szCs w:val="18"/>
              </w:rPr>
              <w:t xml:space="preserve">in a </w:t>
            </w:r>
            <w:proofErr w:type="spellStart"/>
            <w:proofErr w:type="gramStart"/>
            <w:r w:rsidR="00AC4151">
              <w:rPr>
                <w:rFonts w:ascii="Arial" w:hAnsi="Arial" w:cs="Arial"/>
                <w:sz w:val="18"/>
                <w:szCs w:val="18"/>
              </w:rPr>
              <w:t>well lit</w:t>
            </w:r>
            <w:proofErr w:type="spellEnd"/>
            <w:proofErr w:type="gramEnd"/>
            <w:r w:rsidR="00AC4151">
              <w:rPr>
                <w:rFonts w:ascii="Arial" w:hAnsi="Arial" w:cs="Arial"/>
                <w:sz w:val="18"/>
                <w:szCs w:val="18"/>
              </w:rPr>
              <w:t xml:space="preserve"> area. </w:t>
            </w:r>
          </w:p>
        </w:tc>
        <w:tc>
          <w:tcPr>
            <w:tcW w:w="851" w:type="dxa"/>
            <w:shd w:val="clear" w:color="auto" w:fill="FFC000"/>
            <w:vAlign w:val="center"/>
          </w:tcPr>
          <w:p w14:paraId="325F19BD" w14:textId="77777777" w:rsidR="00B824BC" w:rsidRPr="00433F80" w:rsidRDefault="00E246ED" w:rsidP="0018664F">
            <w:pPr>
              <w:jc w:val="center"/>
              <w:rPr>
                <w:sz w:val="18"/>
                <w:szCs w:val="18"/>
              </w:rPr>
            </w:pPr>
            <w:r>
              <w:rPr>
                <w:sz w:val="18"/>
                <w:szCs w:val="18"/>
              </w:rPr>
              <w:lastRenderedPageBreak/>
              <w:t>M</w:t>
            </w:r>
          </w:p>
        </w:tc>
        <w:tc>
          <w:tcPr>
            <w:tcW w:w="2835" w:type="dxa"/>
            <w:vAlign w:val="center"/>
          </w:tcPr>
          <w:p w14:paraId="056B2BEC" w14:textId="77777777" w:rsidR="00B824BC" w:rsidRDefault="00B824BC" w:rsidP="004B70ED">
            <w:pPr>
              <w:pStyle w:val="ListParagraph"/>
              <w:numPr>
                <w:ilvl w:val="0"/>
                <w:numId w:val="15"/>
              </w:numPr>
              <w:ind w:left="175" w:hanging="142"/>
              <w:rPr>
                <w:rFonts w:ascii="Arial" w:hAnsi="Arial" w:cs="Arial"/>
                <w:sz w:val="18"/>
                <w:szCs w:val="18"/>
              </w:rPr>
            </w:pPr>
            <w:r>
              <w:rPr>
                <w:rFonts w:ascii="Arial" w:hAnsi="Arial" w:cs="Arial"/>
                <w:sz w:val="18"/>
                <w:szCs w:val="18"/>
              </w:rPr>
              <w:t>NAC to request floodlights are switched on for training nights</w:t>
            </w:r>
          </w:p>
          <w:p w14:paraId="7B80C26A" w14:textId="77777777" w:rsidR="00B824BC" w:rsidRPr="00433F80" w:rsidRDefault="00B824BC" w:rsidP="004B70ED">
            <w:pPr>
              <w:pStyle w:val="ListParagraph"/>
              <w:numPr>
                <w:ilvl w:val="0"/>
                <w:numId w:val="15"/>
              </w:numPr>
              <w:ind w:left="175" w:hanging="142"/>
              <w:rPr>
                <w:rFonts w:ascii="Arial" w:hAnsi="Arial" w:cs="Arial"/>
                <w:sz w:val="18"/>
                <w:szCs w:val="18"/>
              </w:rPr>
            </w:pPr>
            <w:r>
              <w:rPr>
                <w:rFonts w:ascii="Arial" w:hAnsi="Arial" w:cs="Arial"/>
                <w:sz w:val="18"/>
                <w:szCs w:val="18"/>
              </w:rPr>
              <w:lastRenderedPageBreak/>
              <w:t xml:space="preserve">NAC to report any broken lights to the Facilities manager (caretaker) </w:t>
            </w:r>
          </w:p>
        </w:tc>
        <w:tc>
          <w:tcPr>
            <w:tcW w:w="1134" w:type="dxa"/>
            <w:shd w:val="clear" w:color="auto" w:fill="00B050"/>
            <w:vAlign w:val="center"/>
          </w:tcPr>
          <w:p w14:paraId="15AF59DE" w14:textId="77777777" w:rsidR="00B824BC" w:rsidRPr="00433F80" w:rsidRDefault="00B824BC" w:rsidP="00B824BC">
            <w:pPr>
              <w:tabs>
                <w:tab w:val="left" w:pos="465"/>
                <w:tab w:val="center" w:pos="529"/>
              </w:tabs>
              <w:jc w:val="center"/>
              <w:rPr>
                <w:sz w:val="18"/>
                <w:szCs w:val="18"/>
              </w:rPr>
            </w:pPr>
            <w:r>
              <w:rPr>
                <w:sz w:val="18"/>
                <w:szCs w:val="18"/>
              </w:rPr>
              <w:lastRenderedPageBreak/>
              <w:t>L</w:t>
            </w:r>
          </w:p>
        </w:tc>
        <w:tc>
          <w:tcPr>
            <w:tcW w:w="1168" w:type="dxa"/>
            <w:shd w:val="clear" w:color="auto" w:fill="auto"/>
          </w:tcPr>
          <w:p w14:paraId="031748C8" w14:textId="77777777" w:rsidR="000E1166" w:rsidRDefault="000E1166" w:rsidP="004B70ED">
            <w:pPr>
              <w:tabs>
                <w:tab w:val="left" w:pos="465"/>
                <w:tab w:val="center" w:pos="529"/>
              </w:tabs>
              <w:jc w:val="center"/>
              <w:rPr>
                <w:sz w:val="18"/>
                <w:szCs w:val="18"/>
              </w:rPr>
            </w:pPr>
          </w:p>
          <w:p w14:paraId="2F4FDDCD" w14:textId="77777777" w:rsidR="00B824BC" w:rsidRDefault="00B824BC" w:rsidP="004B70ED">
            <w:pPr>
              <w:tabs>
                <w:tab w:val="left" w:pos="465"/>
                <w:tab w:val="center" w:pos="529"/>
              </w:tabs>
              <w:jc w:val="center"/>
              <w:rPr>
                <w:sz w:val="18"/>
                <w:szCs w:val="18"/>
              </w:rPr>
            </w:pPr>
            <w:r>
              <w:rPr>
                <w:sz w:val="18"/>
                <w:szCs w:val="18"/>
              </w:rPr>
              <w:t>Coaches</w:t>
            </w:r>
            <w:r w:rsidR="009B10B3">
              <w:rPr>
                <w:sz w:val="18"/>
                <w:szCs w:val="18"/>
              </w:rPr>
              <w:t xml:space="preserve">, </w:t>
            </w:r>
            <w:r>
              <w:rPr>
                <w:sz w:val="18"/>
                <w:szCs w:val="18"/>
              </w:rPr>
              <w:t>athletes</w:t>
            </w:r>
          </w:p>
          <w:p w14:paraId="25FCBD58" w14:textId="77777777" w:rsidR="00B824BC" w:rsidRDefault="00B824BC" w:rsidP="004B70ED">
            <w:pPr>
              <w:tabs>
                <w:tab w:val="left" w:pos="465"/>
                <w:tab w:val="center" w:pos="529"/>
              </w:tabs>
              <w:jc w:val="center"/>
              <w:rPr>
                <w:sz w:val="18"/>
                <w:szCs w:val="18"/>
              </w:rPr>
            </w:pPr>
            <w:r>
              <w:rPr>
                <w:sz w:val="18"/>
                <w:szCs w:val="18"/>
              </w:rPr>
              <w:t xml:space="preserve">Facility Staff </w:t>
            </w:r>
          </w:p>
        </w:tc>
        <w:tc>
          <w:tcPr>
            <w:tcW w:w="1134" w:type="dxa"/>
          </w:tcPr>
          <w:p w14:paraId="6BF8A877" w14:textId="77777777" w:rsidR="00B824BC" w:rsidRDefault="00B824BC" w:rsidP="004B70ED">
            <w:pPr>
              <w:tabs>
                <w:tab w:val="left" w:pos="465"/>
                <w:tab w:val="center" w:pos="529"/>
              </w:tabs>
              <w:jc w:val="center"/>
              <w:rPr>
                <w:sz w:val="18"/>
                <w:szCs w:val="18"/>
              </w:rPr>
            </w:pPr>
          </w:p>
        </w:tc>
      </w:tr>
      <w:tr w:rsidR="00B824BC" w:rsidRPr="00433F80" w14:paraId="2661E11E" w14:textId="77777777" w:rsidTr="0075455D">
        <w:tc>
          <w:tcPr>
            <w:tcW w:w="1668" w:type="dxa"/>
            <w:vAlign w:val="center"/>
          </w:tcPr>
          <w:p w14:paraId="3997AF7E" w14:textId="77777777" w:rsidR="00B824BC" w:rsidRDefault="00F732EF" w:rsidP="00D87B12">
            <w:pPr>
              <w:rPr>
                <w:sz w:val="18"/>
                <w:szCs w:val="18"/>
              </w:rPr>
            </w:pPr>
            <w:r>
              <w:rPr>
                <w:sz w:val="18"/>
                <w:szCs w:val="18"/>
              </w:rPr>
              <w:t>Warm Up and Cool Down</w:t>
            </w:r>
          </w:p>
          <w:p w14:paraId="0B3435AA" w14:textId="77777777" w:rsidR="00E246ED" w:rsidRDefault="00E246ED" w:rsidP="00D87B12">
            <w:pPr>
              <w:rPr>
                <w:sz w:val="18"/>
                <w:szCs w:val="18"/>
              </w:rPr>
            </w:pPr>
            <w:r>
              <w:rPr>
                <w:sz w:val="18"/>
                <w:szCs w:val="18"/>
              </w:rPr>
              <w:t xml:space="preserve">Injuries </w:t>
            </w:r>
          </w:p>
          <w:p w14:paraId="6CFB79C5" w14:textId="77777777" w:rsidR="001109B0" w:rsidRDefault="001109B0" w:rsidP="00D87B12">
            <w:pPr>
              <w:rPr>
                <w:sz w:val="18"/>
                <w:szCs w:val="18"/>
              </w:rPr>
            </w:pPr>
            <w:r>
              <w:rPr>
                <w:sz w:val="18"/>
                <w:szCs w:val="18"/>
              </w:rPr>
              <w:t xml:space="preserve">Medical conditions </w:t>
            </w:r>
          </w:p>
        </w:tc>
        <w:tc>
          <w:tcPr>
            <w:tcW w:w="2409" w:type="dxa"/>
            <w:vAlign w:val="center"/>
          </w:tcPr>
          <w:p w14:paraId="067B718E" w14:textId="77777777" w:rsidR="004F4DC3" w:rsidRDefault="00F732EF" w:rsidP="00757940">
            <w:pPr>
              <w:jc w:val="center"/>
              <w:rPr>
                <w:sz w:val="18"/>
                <w:szCs w:val="18"/>
              </w:rPr>
            </w:pPr>
            <w:r>
              <w:rPr>
                <w:sz w:val="18"/>
                <w:szCs w:val="18"/>
              </w:rPr>
              <w:t>Athletes- reduction of injuries</w:t>
            </w:r>
          </w:p>
          <w:p w14:paraId="48C01925" w14:textId="77777777" w:rsidR="004F4DC3" w:rsidRDefault="001109B0" w:rsidP="00757940">
            <w:pPr>
              <w:jc w:val="center"/>
              <w:rPr>
                <w:sz w:val="18"/>
                <w:szCs w:val="18"/>
              </w:rPr>
            </w:pPr>
            <w:r>
              <w:rPr>
                <w:sz w:val="18"/>
                <w:szCs w:val="18"/>
              </w:rPr>
              <w:t>Athletes- medical emergencies</w:t>
            </w:r>
          </w:p>
          <w:p w14:paraId="0C918200" w14:textId="77777777" w:rsidR="004F4DC3" w:rsidRDefault="004F4DC3" w:rsidP="00757940">
            <w:pPr>
              <w:jc w:val="center"/>
              <w:rPr>
                <w:sz w:val="18"/>
                <w:szCs w:val="18"/>
              </w:rPr>
            </w:pPr>
          </w:p>
          <w:p w14:paraId="45350082" w14:textId="77777777" w:rsidR="00B824BC" w:rsidRPr="004F4DC3" w:rsidRDefault="00B824BC" w:rsidP="00757940">
            <w:pPr>
              <w:jc w:val="center"/>
              <w:rPr>
                <w:sz w:val="18"/>
                <w:szCs w:val="18"/>
              </w:rPr>
            </w:pPr>
          </w:p>
        </w:tc>
        <w:tc>
          <w:tcPr>
            <w:tcW w:w="2977" w:type="dxa"/>
            <w:vAlign w:val="center"/>
          </w:tcPr>
          <w:p w14:paraId="1D615225" w14:textId="77777777" w:rsidR="00C103FB" w:rsidRDefault="00F732EF" w:rsidP="004B70ED">
            <w:pPr>
              <w:pStyle w:val="ListParagraph"/>
              <w:numPr>
                <w:ilvl w:val="0"/>
                <w:numId w:val="14"/>
              </w:numPr>
              <w:ind w:left="176" w:hanging="142"/>
              <w:rPr>
                <w:rFonts w:ascii="Arial" w:hAnsi="Arial" w:cs="Arial"/>
                <w:sz w:val="18"/>
                <w:szCs w:val="18"/>
              </w:rPr>
            </w:pPr>
            <w:r>
              <w:rPr>
                <w:rFonts w:ascii="Arial" w:hAnsi="Arial" w:cs="Arial"/>
                <w:sz w:val="18"/>
                <w:szCs w:val="18"/>
              </w:rPr>
              <w:t>All coaches</w:t>
            </w:r>
            <w:r w:rsidR="00CD3F7C">
              <w:rPr>
                <w:rFonts w:ascii="Arial" w:hAnsi="Arial" w:cs="Arial"/>
                <w:sz w:val="18"/>
                <w:szCs w:val="18"/>
              </w:rPr>
              <w:t xml:space="preserve"> of younger age groups</w:t>
            </w:r>
            <w:r>
              <w:rPr>
                <w:rFonts w:ascii="Arial" w:hAnsi="Arial" w:cs="Arial"/>
                <w:sz w:val="18"/>
                <w:szCs w:val="18"/>
              </w:rPr>
              <w:t xml:space="preserve"> to lead a warm up and cool down unit in their sessions</w:t>
            </w:r>
          </w:p>
          <w:p w14:paraId="399923E4" w14:textId="77777777" w:rsidR="003D0DEF" w:rsidRDefault="00C103FB" w:rsidP="004B70ED">
            <w:pPr>
              <w:pStyle w:val="ListParagraph"/>
              <w:numPr>
                <w:ilvl w:val="0"/>
                <w:numId w:val="14"/>
              </w:numPr>
              <w:ind w:left="176" w:hanging="142"/>
              <w:rPr>
                <w:rFonts w:ascii="Arial" w:hAnsi="Arial" w:cs="Arial"/>
                <w:sz w:val="18"/>
                <w:szCs w:val="18"/>
              </w:rPr>
            </w:pPr>
            <w:r>
              <w:rPr>
                <w:rFonts w:ascii="Arial" w:hAnsi="Arial" w:cs="Arial"/>
                <w:sz w:val="18"/>
                <w:szCs w:val="18"/>
              </w:rPr>
              <w:t>Older athletes to take responsibility regarding their own warm up and cool down drills/stretches</w:t>
            </w:r>
            <w:r w:rsidR="003D0DEF">
              <w:rPr>
                <w:rFonts w:ascii="Arial" w:hAnsi="Arial" w:cs="Arial"/>
                <w:sz w:val="18"/>
                <w:szCs w:val="18"/>
              </w:rPr>
              <w:t xml:space="preserve"> (under the </w:t>
            </w:r>
            <w:proofErr w:type="gramStart"/>
            <w:r w:rsidR="003D0DEF">
              <w:rPr>
                <w:rFonts w:ascii="Arial" w:hAnsi="Arial" w:cs="Arial"/>
                <w:sz w:val="18"/>
                <w:szCs w:val="18"/>
              </w:rPr>
              <w:t>coaches</w:t>
            </w:r>
            <w:proofErr w:type="gramEnd"/>
            <w:r w:rsidR="003D0DEF">
              <w:rPr>
                <w:rFonts w:ascii="Arial" w:hAnsi="Arial" w:cs="Arial"/>
                <w:sz w:val="18"/>
                <w:szCs w:val="18"/>
              </w:rPr>
              <w:t xml:space="preserve"> supervision) </w:t>
            </w:r>
            <w:r>
              <w:rPr>
                <w:rFonts w:ascii="Arial" w:hAnsi="Arial" w:cs="Arial"/>
                <w:sz w:val="18"/>
                <w:szCs w:val="18"/>
              </w:rPr>
              <w:t xml:space="preserve">- as they will need to do this independently at competitions </w:t>
            </w:r>
          </w:p>
          <w:p w14:paraId="4302C27C" w14:textId="77777777" w:rsidR="00B824BC" w:rsidRDefault="003D0DEF" w:rsidP="004B70ED">
            <w:pPr>
              <w:pStyle w:val="ListParagraph"/>
              <w:numPr>
                <w:ilvl w:val="0"/>
                <w:numId w:val="14"/>
              </w:numPr>
              <w:ind w:left="176" w:hanging="142"/>
              <w:rPr>
                <w:rFonts w:ascii="Arial" w:hAnsi="Arial" w:cs="Arial"/>
                <w:sz w:val="18"/>
                <w:szCs w:val="18"/>
              </w:rPr>
            </w:pPr>
            <w:r>
              <w:rPr>
                <w:rFonts w:ascii="Arial" w:hAnsi="Arial" w:cs="Arial"/>
                <w:sz w:val="18"/>
                <w:szCs w:val="18"/>
              </w:rPr>
              <w:t xml:space="preserve">Athletes to wear appropriate clothing- more layers after the session to ensure they don’t cool down too quickly </w:t>
            </w:r>
            <w:r w:rsidR="00F732EF">
              <w:rPr>
                <w:rFonts w:ascii="Arial" w:hAnsi="Arial" w:cs="Arial"/>
                <w:sz w:val="18"/>
                <w:szCs w:val="18"/>
              </w:rPr>
              <w:t xml:space="preserve"> </w:t>
            </w:r>
          </w:p>
          <w:p w14:paraId="5BEBF506" w14:textId="77777777" w:rsidR="001109B0" w:rsidRDefault="001109B0" w:rsidP="004B70ED">
            <w:pPr>
              <w:pStyle w:val="ListParagraph"/>
              <w:numPr>
                <w:ilvl w:val="0"/>
                <w:numId w:val="14"/>
              </w:numPr>
              <w:ind w:left="176" w:hanging="142"/>
              <w:rPr>
                <w:rFonts w:ascii="Arial" w:hAnsi="Arial" w:cs="Arial"/>
                <w:sz w:val="18"/>
                <w:szCs w:val="18"/>
              </w:rPr>
            </w:pPr>
            <w:r>
              <w:rPr>
                <w:rFonts w:ascii="Arial" w:hAnsi="Arial" w:cs="Arial"/>
                <w:sz w:val="18"/>
                <w:szCs w:val="18"/>
              </w:rPr>
              <w:t xml:space="preserve">All members will have completed a membership form which asks them to declare any medical conditions. </w:t>
            </w:r>
          </w:p>
          <w:p w14:paraId="0623C931" w14:textId="77777777" w:rsidR="001109B0" w:rsidRPr="00433F80" w:rsidRDefault="001109B0" w:rsidP="004B70ED">
            <w:pPr>
              <w:pStyle w:val="ListParagraph"/>
              <w:numPr>
                <w:ilvl w:val="0"/>
                <w:numId w:val="14"/>
              </w:numPr>
              <w:ind w:left="176" w:hanging="142"/>
              <w:rPr>
                <w:rFonts w:ascii="Arial" w:hAnsi="Arial" w:cs="Arial"/>
                <w:sz w:val="18"/>
                <w:szCs w:val="18"/>
              </w:rPr>
            </w:pPr>
            <w:r>
              <w:rPr>
                <w:rFonts w:ascii="Arial" w:hAnsi="Arial" w:cs="Arial"/>
                <w:sz w:val="18"/>
                <w:szCs w:val="18"/>
              </w:rPr>
              <w:t xml:space="preserve">Coaches have an emergency contact number on file for all athletes </w:t>
            </w:r>
          </w:p>
        </w:tc>
        <w:tc>
          <w:tcPr>
            <w:tcW w:w="851" w:type="dxa"/>
            <w:shd w:val="clear" w:color="auto" w:fill="00B050"/>
            <w:vAlign w:val="center"/>
          </w:tcPr>
          <w:p w14:paraId="25EA0065" w14:textId="77777777" w:rsidR="00B824BC" w:rsidRDefault="0075455D" w:rsidP="0018664F">
            <w:pPr>
              <w:jc w:val="center"/>
              <w:rPr>
                <w:sz w:val="18"/>
                <w:szCs w:val="18"/>
              </w:rPr>
            </w:pPr>
            <w:r>
              <w:rPr>
                <w:sz w:val="18"/>
                <w:szCs w:val="18"/>
              </w:rPr>
              <w:t>L</w:t>
            </w:r>
          </w:p>
        </w:tc>
        <w:tc>
          <w:tcPr>
            <w:tcW w:w="2835" w:type="dxa"/>
            <w:vAlign w:val="center"/>
          </w:tcPr>
          <w:p w14:paraId="1D1DE0E2" w14:textId="3849C3AB" w:rsidR="003D0DEF" w:rsidRDefault="00F732EF" w:rsidP="003D0DEF">
            <w:pPr>
              <w:pStyle w:val="ListParagraph"/>
              <w:numPr>
                <w:ilvl w:val="0"/>
                <w:numId w:val="15"/>
              </w:numPr>
              <w:ind w:left="175" w:hanging="142"/>
              <w:rPr>
                <w:rFonts w:ascii="Arial" w:hAnsi="Arial" w:cs="Arial"/>
                <w:sz w:val="18"/>
                <w:szCs w:val="18"/>
              </w:rPr>
            </w:pPr>
            <w:r>
              <w:rPr>
                <w:rFonts w:ascii="Arial" w:hAnsi="Arial" w:cs="Arial"/>
                <w:sz w:val="18"/>
                <w:szCs w:val="18"/>
              </w:rPr>
              <w:t xml:space="preserve">All athletes are to warm </w:t>
            </w:r>
            <w:r w:rsidR="00583336">
              <w:rPr>
                <w:rFonts w:ascii="Arial" w:hAnsi="Arial" w:cs="Arial"/>
                <w:sz w:val="18"/>
                <w:szCs w:val="18"/>
              </w:rPr>
              <w:t xml:space="preserve">up </w:t>
            </w:r>
            <w:r>
              <w:rPr>
                <w:rFonts w:ascii="Arial" w:hAnsi="Arial" w:cs="Arial"/>
                <w:sz w:val="18"/>
                <w:szCs w:val="18"/>
              </w:rPr>
              <w:t xml:space="preserve">and cool down at every training session </w:t>
            </w:r>
          </w:p>
          <w:p w14:paraId="1E490ECD" w14:textId="77777777" w:rsidR="003D0DEF" w:rsidRPr="003D0DEF" w:rsidRDefault="003D0DEF" w:rsidP="003D0DEF">
            <w:pPr>
              <w:pStyle w:val="ListParagraph"/>
              <w:numPr>
                <w:ilvl w:val="0"/>
                <w:numId w:val="15"/>
              </w:numPr>
              <w:ind w:left="175" w:hanging="142"/>
              <w:rPr>
                <w:rFonts w:ascii="Arial" w:hAnsi="Arial" w:cs="Arial"/>
                <w:sz w:val="18"/>
                <w:szCs w:val="18"/>
              </w:rPr>
            </w:pPr>
            <w:r>
              <w:rPr>
                <w:rFonts w:ascii="Arial" w:hAnsi="Arial" w:cs="Arial"/>
                <w:sz w:val="18"/>
                <w:szCs w:val="18"/>
              </w:rPr>
              <w:t xml:space="preserve">Coach or coaching assistant </w:t>
            </w:r>
            <w:r w:rsidRPr="003D0DEF">
              <w:rPr>
                <w:rFonts w:ascii="Arial" w:hAnsi="Arial" w:cs="Arial"/>
                <w:sz w:val="18"/>
                <w:szCs w:val="18"/>
              </w:rPr>
              <w:t>to always supervise the warm up and cool down unit</w:t>
            </w:r>
          </w:p>
          <w:p w14:paraId="73C999FF" w14:textId="77777777" w:rsidR="00E246ED" w:rsidRDefault="00E246ED" w:rsidP="004B70ED">
            <w:pPr>
              <w:pStyle w:val="ListParagraph"/>
              <w:numPr>
                <w:ilvl w:val="0"/>
                <w:numId w:val="15"/>
              </w:numPr>
              <w:ind w:left="175" w:hanging="142"/>
              <w:rPr>
                <w:rFonts w:ascii="Arial" w:hAnsi="Arial" w:cs="Arial"/>
                <w:sz w:val="18"/>
                <w:szCs w:val="18"/>
              </w:rPr>
            </w:pPr>
            <w:r>
              <w:rPr>
                <w:rFonts w:ascii="Arial" w:hAnsi="Arial" w:cs="Arial"/>
                <w:sz w:val="18"/>
                <w:szCs w:val="18"/>
              </w:rPr>
              <w:t>Any injuries sustained will be dealt with by a Qualified First Aider and an Accident report to be written</w:t>
            </w:r>
          </w:p>
          <w:p w14:paraId="1825CF70" w14:textId="77777777" w:rsidR="003D0DEF" w:rsidRDefault="003D0DEF" w:rsidP="004B70ED">
            <w:pPr>
              <w:pStyle w:val="ListParagraph"/>
              <w:numPr>
                <w:ilvl w:val="0"/>
                <w:numId w:val="15"/>
              </w:numPr>
              <w:ind w:left="175" w:hanging="142"/>
              <w:rPr>
                <w:rFonts w:ascii="Arial" w:hAnsi="Arial" w:cs="Arial"/>
                <w:sz w:val="18"/>
                <w:szCs w:val="18"/>
              </w:rPr>
            </w:pPr>
            <w:r>
              <w:rPr>
                <w:rFonts w:ascii="Arial" w:hAnsi="Arial" w:cs="Arial"/>
                <w:sz w:val="18"/>
                <w:szCs w:val="18"/>
              </w:rPr>
              <w:t>Coaches to advise their athletes on appropriate warm up drills and cool down stretches, and ensure the correct clothing is worn during these units</w:t>
            </w:r>
          </w:p>
          <w:p w14:paraId="7D93C2A4" w14:textId="77777777" w:rsidR="001109B0" w:rsidRDefault="001109B0" w:rsidP="004B70ED">
            <w:pPr>
              <w:pStyle w:val="ListParagraph"/>
              <w:numPr>
                <w:ilvl w:val="0"/>
                <w:numId w:val="15"/>
              </w:numPr>
              <w:ind w:left="175" w:hanging="142"/>
              <w:rPr>
                <w:rFonts w:ascii="Arial" w:hAnsi="Arial" w:cs="Arial"/>
                <w:sz w:val="18"/>
                <w:szCs w:val="18"/>
              </w:rPr>
            </w:pPr>
            <w:r>
              <w:rPr>
                <w:rFonts w:ascii="Arial" w:hAnsi="Arial" w:cs="Arial"/>
                <w:sz w:val="18"/>
                <w:szCs w:val="18"/>
              </w:rPr>
              <w:t xml:space="preserve">New athletes to leave an emergency contact number with their coach </w:t>
            </w:r>
          </w:p>
          <w:p w14:paraId="289F0E4F" w14:textId="77777777" w:rsidR="00E246ED" w:rsidRPr="00E246ED" w:rsidRDefault="00E246ED" w:rsidP="00E246ED">
            <w:pPr>
              <w:ind w:left="33"/>
              <w:rPr>
                <w:sz w:val="18"/>
                <w:szCs w:val="18"/>
              </w:rPr>
            </w:pPr>
          </w:p>
        </w:tc>
        <w:tc>
          <w:tcPr>
            <w:tcW w:w="1134" w:type="dxa"/>
            <w:shd w:val="clear" w:color="auto" w:fill="00B050"/>
            <w:vAlign w:val="center"/>
          </w:tcPr>
          <w:p w14:paraId="78F4A292" w14:textId="77777777" w:rsidR="00B824BC" w:rsidRDefault="00F732EF" w:rsidP="00B824BC">
            <w:pPr>
              <w:tabs>
                <w:tab w:val="left" w:pos="465"/>
                <w:tab w:val="center" w:pos="529"/>
              </w:tabs>
              <w:jc w:val="center"/>
              <w:rPr>
                <w:sz w:val="18"/>
                <w:szCs w:val="18"/>
              </w:rPr>
            </w:pPr>
            <w:r>
              <w:rPr>
                <w:sz w:val="18"/>
                <w:szCs w:val="18"/>
              </w:rPr>
              <w:t>L</w:t>
            </w:r>
          </w:p>
        </w:tc>
        <w:tc>
          <w:tcPr>
            <w:tcW w:w="1168" w:type="dxa"/>
            <w:shd w:val="clear" w:color="auto" w:fill="auto"/>
          </w:tcPr>
          <w:p w14:paraId="5C0DABE1" w14:textId="77777777" w:rsidR="00E246ED" w:rsidRDefault="00E246ED" w:rsidP="004B70ED">
            <w:pPr>
              <w:tabs>
                <w:tab w:val="left" w:pos="465"/>
                <w:tab w:val="center" w:pos="529"/>
              </w:tabs>
              <w:jc w:val="center"/>
              <w:rPr>
                <w:sz w:val="18"/>
                <w:szCs w:val="18"/>
              </w:rPr>
            </w:pPr>
          </w:p>
          <w:p w14:paraId="1387C5DC" w14:textId="77777777" w:rsidR="00E246ED" w:rsidRPr="00E246ED" w:rsidRDefault="00E246ED" w:rsidP="00E246ED">
            <w:pPr>
              <w:rPr>
                <w:sz w:val="18"/>
                <w:szCs w:val="18"/>
              </w:rPr>
            </w:pPr>
          </w:p>
          <w:p w14:paraId="5ABE4AB5" w14:textId="77777777" w:rsidR="00E246ED" w:rsidRDefault="00E246ED" w:rsidP="00E246ED">
            <w:pPr>
              <w:rPr>
                <w:sz w:val="18"/>
                <w:szCs w:val="18"/>
              </w:rPr>
            </w:pPr>
          </w:p>
          <w:p w14:paraId="5144EE06" w14:textId="77777777" w:rsidR="00541658" w:rsidRDefault="00541658" w:rsidP="00E246ED">
            <w:pPr>
              <w:jc w:val="center"/>
              <w:rPr>
                <w:sz w:val="18"/>
                <w:szCs w:val="18"/>
              </w:rPr>
            </w:pPr>
          </w:p>
          <w:p w14:paraId="5C6C4813" w14:textId="77777777" w:rsidR="00541658" w:rsidRDefault="00541658" w:rsidP="00E246ED">
            <w:pPr>
              <w:jc w:val="center"/>
              <w:rPr>
                <w:sz w:val="18"/>
                <w:szCs w:val="18"/>
              </w:rPr>
            </w:pPr>
          </w:p>
          <w:p w14:paraId="4115F052" w14:textId="77777777" w:rsidR="00541658" w:rsidRDefault="00541658" w:rsidP="00E246ED">
            <w:pPr>
              <w:jc w:val="center"/>
              <w:rPr>
                <w:sz w:val="18"/>
                <w:szCs w:val="18"/>
              </w:rPr>
            </w:pPr>
          </w:p>
          <w:p w14:paraId="01B15774" w14:textId="77777777" w:rsidR="00541658" w:rsidRDefault="00541658" w:rsidP="00E246ED">
            <w:pPr>
              <w:jc w:val="center"/>
              <w:rPr>
                <w:sz w:val="18"/>
                <w:szCs w:val="18"/>
              </w:rPr>
            </w:pPr>
          </w:p>
          <w:p w14:paraId="0B74B291" w14:textId="77777777" w:rsidR="00541658" w:rsidRDefault="00541658" w:rsidP="00E246ED">
            <w:pPr>
              <w:jc w:val="center"/>
              <w:rPr>
                <w:sz w:val="18"/>
                <w:szCs w:val="18"/>
              </w:rPr>
            </w:pPr>
          </w:p>
          <w:p w14:paraId="16F32BB7" w14:textId="77777777" w:rsidR="00541658" w:rsidRDefault="00541658" w:rsidP="00E246ED">
            <w:pPr>
              <w:jc w:val="center"/>
              <w:rPr>
                <w:sz w:val="18"/>
                <w:szCs w:val="18"/>
              </w:rPr>
            </w:pPr>
          </w:p>
          <w:p w14:paraId="09E0B715" w14:textId="77777777" w:rsidR="009B10B3" w:rsidRDefault="00E246ED" w:rsidP="00E246ED">
            <w:pPr>
              <w:jc w:val="center"/>
              <w:rPr>
                <w:sz w:val="18"/>
                <w:szCs w:val="18"/>
              </w:rPr>
            </w:pPr>
            <w:r>
              <w:rPr>
                <w:sz w:val="18"/>
                <w:szCs w:val="18"/>
              </w:rPr>
              <w:t>Coaches</w:t>
            </w:r>
            <w:r w:rsidR="009B10B3">
              <w:rPr>
                <w:sz w:val="18"/>
                <w:szCs w:val="18"/>
              </w:rPr>
              <w:t>,</w:t>
            </w:r>
          </w:p>
          <w:p w14:paraId="0CDC6049" w14:textId="77777777" w:rsidR="00B824BC" w:rsidRDefault="00E246ED" w:rsidP="00E246ED">
            <w:pPr>
              <w:jc w:val="center"/>
              <w:rPr>
                <w:sz w:val="18"/>
                <w:szCs w:val="18"/>
              </w:rPr>
            </w:pPr>
            <w:r>
              <w:rPr>
                <w:sz w:val="18"/>
                <w:szCs w:val="18"/>
              </w:rPr>
              <w:t>Athletes</w:t>
            </w:r>
          </w:p>
          <w:p w14:paraId="7D667C76" w14:textId="77777777" w:rsidR="00E246ED" w:rsidRPr="00E246ED" w:rsidRDefault="00E246ED" w:rsidP="00E246ED">
            <w:pPr>
              <w:jc w:val="center"/>
              <w:rPr>
                <w:sz w:val="18"/>
                <w:szCs w:val="18"/>
              </w:rPr>
            </w:pPr>
            <w:r>
              <w:rPr>
                <w:sz w:val="18"/>
                <w:szCs w:val="18"/>
              </w:rPr>
              <w:t xml:space="preserve">On site First Aider </w:t>
            </w:r>
          </w:p>
        </w:tc>
        <w:tc>
          <w:tcPr>
            <w:tcW w:w="1134" w:type="dxa"/>
          </w:tcPr>
          <w:p w14:paraId="5FC1BC4E" w14:textId="77777777" w:rsidR="00B824BC" w:rsidRDefault="00B824BC" w:rsidP="004B70ED">
            <w:pPr>
              <w:tabs>
                <w:tab w:val="left" w:pos="465"/>
                <w:tab w:val="center" w:pos="529"/>
              </w:tabs>
              <w:jc w:val="center"/>
              <w:rPr>
                <w:sz w:val="18"/>
                <w:szCs w:val="18"/>
              </w:rPr>
            </w:pPr>
          </w:p>
        </w:tc>
      </w:tr>
      <w:tr w:rsidR="004F4DC3" w:rsidRPr="00433F80" w14:paraId="657CAF51" w14:textId="77777777" w:rsidTr="004F4DC3">
        <w:tc>
          <w:tcPr>
            <w:tcW w:w="1668" w:type="dxa"/>
            <w:vAlign w:val="center"/>
          </w:tcPr>
          <w:p w14:paraId="1405FB24" w14:textId="77777777" w:rsidR="004F4DC3" w:rsidRDefault="004F4DC3" w:rsidP="00D87B12">
            <w:pPr>
              <w:rPr>
                <w:sz w:val="18"/>
                <w:szCs w:val="18"/>
              </w:rPr>
            </w:pPr>
            <w:r>
              <w:rPr>
                <w:sz w:val="18"/>
                <w:szCs w:val="18"/>
              </w:rPr>
              <w:t xml:space="preserve">MUGA (Multi Use Games Area) </w:t>
            </w:r>
          </w:p>
        </w:tc>
        <w:tc>
          <w:tcPr>
            <w:tcW w:w="2409" w:type="dxa"/>
            <w:vAlign w:val="center"/>
          </w:tcPr>
          <w:p w14:paraId="4480533E" w14:textId="77777777" w:rsidR="004F4DC3" w:rsidRDefault="004F4DC3" w:rsidP="00757940">
            <w:pPr>
              <w:jc w:val="center"/>
              <w:rPr>
                <w:sz w:val="18"/>
                <w:szCs w:val="18"/>
              </w:rPr>
            </w:pPr>
            <w:r>
              <w:rPr>
                <w:sz w:val="18"/>
                <w:szCs w:val="18"/>
              </w:rPr>
              <w:t>Athlete and coaches- slips, trips and falls</w:t>
            </w:r>
          </w:p>
        </w:tc>
        <w:tc>
          <w:tcPr>
            <w:tcW w:w="2977" w:type="dxa"/>
            <w:vAlign w:val="center"/>
          </w:tcPr>
          <w:p w14:paraId="0A065016" w14:textId="77777777" w:rsidR="004F4DC3" w:rsidRDefault="004F4DC3" w:rsidP="004B70ED">
            <w:pPr>
              <w:pStyle w:val="ListParagraph"/>
              <w:numPr>
                <w:ilvl w:val="0"/>
                <w:numId w:val="14"/>
              </w:numPr>
              <w:ind w:left="176" w:hanging="142"/>
              <w:rPr>
                <w:rFonts w:ascii="Arial" w:hAnsi="Arial" w:cs="Arial"/>
                <w:sz w:val="18"/>
                <w:szCs w:val="18"/>
              </w:rPr>
            </w:pPr>
            <w:r>
              <w:rPr>
                <w:rFonts w:ascii="Arial" w:hAnsi="Arial" w:cs="Arial"/>
                <w:sz w:val="18"/>
                <w:szCs w:val="18"/>
              </w:rPr>
              <w:t>Ensure floodlights are switched on and working before the session begins</w:t>
            </w:r>
          </w:p>
          <w:p w14:paraId="2F3B1850" w14:textId="77777777" w:rsidR="004F4DC3" w:rsidRDefault="004F4DC3" w:rsidP="004B70ED">
            <w:pPr>
              <w:pStyle w:val="ListParagraph"/>
              <w:numPr>
                <w:ilvl w:val="0"/>
                <w:numId w:val="14"/>
              </w:numPr>
              <w:ind w:left="176" w:hanging="142"/>
              <w:rPr>
                <w:rFonts w:ascii="Arial" w:hAnsi="Arial" w:cs="Arial"/>
                <w:sz w:val="18"/>
                <w:szCs w:val="18"/>
              </w:rPr>
            </w:pPr>
            <w:r>
              <w:rPr>
                <w:rFonts w:ascii="Arial" w:hAnsi="Arial" w:cs="Arial"/>
                <w:sz w:val="18"/>
                <w:szCs w:val="18"/>
              </w:rPr>
              <w:t xml:space="preserve">Athletes to wear adequate footwear </w:t>
            </w:r>
            <w:r w:rsidR="000E1166">
              <w:rPr>
                <w:rFonts w:ascii="Arial" w:hAnsi="Arial" w:cs="Arial"/>
                <w:sz w:val="18"/>
                <w:szCs w:val="18"/>
              </w:rPr>
              <w:t>such as training shoes</w:t>
            </w:r>
          </w:p>
          <w:p w14:paraId="09207102" w14:textId="77777777" w:rsidR="004F4DC3" w:rsidRDefault="004F4DC3" w:rsidP="004F4DC3">
            <w:pPr>
              <w:pStyle w:val="ListParagraph"/>
              <w:ind w:left="176"/>
              <w:rPr>
                <w:rFonts w:ascii="Arial" w:hAnsi="Arial" w:cs="Arial"/>
                <w:sz w:val="18"/>
                <w:szCs w:val="18"/>
              </w:rPr>
            </w:pPr>
            <w:r>
              <w:rPr>
                <w:rFonts w:ascii="Arial" w:hAnsi="Arial" w:cs="Arial"/>
                <w:sz w:val="18"/>
                <w:szCs w:val="18"/>
              </w:rPr>
              <w:t xml:space="preserve">Ensure enough space available for age and ability appropriate activities </w:t>
            </w:r>
          </w:p>
        </w:tc>
        <w:tc>
          <w:tcPr>
            <w:tcW w:w="851" w:type="dxa"/>
            <w:shd w:val="clear" w:color="auto" w:fill="00B050"/>
            <w:vAlign w:val="center"/>
          </w:tcPr>
          <w:p w14:paraId="3C9C1931" w14:textId="77777777" w:rsidR="004F4DC3" w:rsidRDefault="004F4DC3" w:rsidP="0018664F">
            <w:pPr>
              <w:jc w:val="center"/>
              <w:rPr>
                <w:sz w:val="18"/>
                <w:szCs w:val="18"/>
              </w:rPr>
            </w:pPr>
            <w:r>
              <w:rPr>
                <w:sz w:val="18"/>
                <w:szCs w:val="18"/>
              </w:rPr>
              <w:t>L</w:t>
            </w:r>
          </w:p>
        </w:tc>
        <w:tc>
          <w:tcPr>
            <w:tcW w:w="2835" w:type="dxa"/>
            <w:vAlign w:val="center"/>
          </w:tcPr>
          <w:p w14:paraId="4B7F40DF" w14:textId="77777777" w:rsidR="004F4DC3" w:rsidRDefault="004F4DC3" w:rsidP="004B70ED">
            <w:pPr>
              <w:pStyle w:val="ListParagraph"/>
              <w:numPr>
                <w:ilvl w:val="0"/>
                <w:numId w:val="15"/>
              </w:numPr>
              <w:ind w:left="175" w:hanging="142"/>
              <w:rPr>
                <w:rFonts w:ascii="Arial" w:hAnsi="Arial" w:cs="Arial"/>
                <w:sz w:val="18"/>
                <w:szCs w:val="18"/>
              </w:rPr>
            </w:pPr>
            <w:r>
              <w:rPr>
                <w:rFonts w:ascii="Arial" w:hAnsi="Arial" w:cs="Arial"/>
                <w:sz w:val="18"/>
                <w:szCs w:val="18"/>
              </w:rPr>
              <w:t xml:space="preserve">Surface can get slippery in bad weather conditions- Coaches to prepare for this when planning a session </w:t>
            </w:r>
          </w:p>
        </w:tc>
        <w:tc>
          <w:tcPr>
            <w:tcW w:w="1134" w:type="dxa"/>
            <w:shd w:val="clear" w:color="auto" w:fill="00B050"/>
            <w:vAlign w:val="center"/>
          </w:tcPr>
          <w:p w14:paraId="6BE87D35" w14:textId="77777777" w:rsidR="004F4DC3" w:rsidRDefault="004F4DC3" w:rsidP="00B824BC">
            <w:pPr>
              <w:tabs>
                <w:tab w:val="left" w:pos="465"/>
                <w:tab w:val="center" w:pos="529"/>
              </w:tabs>
              <w:jc w:val="center"/>
              <w:rPr>
                <w:sz w:val="18"/>
                <w:szCs w:val="18"/>
              </w:rPr>
            </w:pPr>
            <w:r>
              <w:rPr>
                <w:sz w:val="18"/>
                <w:szCs w:val="18"/>
              </w:rPr>
              <w:t>L</w:t>
            </w:r>
          </w:p>
        </w:tc>
        <w:tc>
          <w:tcPr>
            <w:tcW w:w="1168" w:type="dxa"/>
            <w:shd w:val="clear" w:color="auto" w:fill="auto"/>
          </w:tcPr>
          <w:p w14:paraId="51183E0F" w14:textId="77777777" w:rsidR="002E2561" w:rsidRDefault="002E2561" w:rsidP="004B70ED">
            <w:pPr>
              <w:tabs>
                <w:tab w:val="left" w:pos="465"/>
                <w:tab w:val="center" w:pos="529"/>
              </w:tabs>
              <w:jc w:val="center"/>
              <w:rPr>
                <w:sz w:val="18"/>
                <w:szCs w:val="18"/>
              </w:rPr>
            </w:pPr>
          </w:p>
          <w:p w14:paraId="2A119D31" w14:textId="77777777" w:rsidR="002E2561" w:rsidRPr="002E2561" w:rsidRDefault="002E2561" w:rsidP="002E2561">
            <w:pPr>
              <w:rPr>
                <w:sz w:val="18"/>
                <w:szCs w:val="18"/>
              </w:rPr>
            </w:pPr>
          </w:p>
          <w:p w14:paraId="00C82F2E" w14:textId="77777777" w:rsidR="002E2561" w:rsidRPr="002E2561" w:rsidRDefault="002E2561" w:rsidP="002E2561">
            <w:pPr>
              <w:rPr>
                <w:sz w:val="18"/>
                <w:szCs w:val="18"/>
              </w:rPr>
            </w:pPr>
          </w:p>
          <w:p w14:paraId="1AC6AB0A" w14:textId="77777777" w:rsidR="002E2561" w:rsidRDefault="002E2561" w:rsidP="002E2561">
            <w:pPr>
              <w:rPr>
                <w:sz w:val="18"/>
                <w:szCs w:val="18"/>
              </w:rPr>
            </w:pPr>
          </w:p>
          <w:p w14:paraId="529C625E" w14:textId="77777777" w:rsidR="004F4DC3" w:rsidRPr="002E2561" w:rsidRDefault="002E2561" w:rsidP="002E2561">
            <w:pPr>
              <w:jc w:val="center"/>
              <w:rPr>
                <w:sz w:val="18"/>
                <w:szCs w:val="18"/>
              </w:rPr>
            </w:pPr>
            <w:r>
              <w:rPr>
                <w:sz w:val="18"/>
                <w:szCs w:val="18"/>
              </w:rPr>
              <w:t>Coaches</w:t>
            </w:r>
            <w:r w:rsidR="009B10B3">
              <w:rPr>
                <w:sz w:val="18"/>
                <w:szCs w:val="18"/>
              </w:rPr>
              <w:t xml:space="preserve">, </w:t>
            </w:r>
            <w:r>
              <w:rPr>
                <w:sz w:val="18"/>
                <w:szCs w:val="18"/>
              </w:rPr>
              <w:t xml:space="preserve">Athletes </w:t>
            </w:r>
          </w:p>
        </w:tc>
        <w:tc>
          <w:tcPr>
            <w:tcW w:w="1134" w:type="dxa"/>
          </w:tcPr>
          <w:p w14:paraId="54769D48" w14:textId="77777777" w:rsidR="004F4DC3" w:rsidRDefault="004F4DC3" w:rsidP="004B70ED">
            <w:pPr>
              <w:tabs>
                <w:tab w:val="left" w:pos="465"/>
                <w:tab w:val="center" w:pos="529"/>
              </w:tabs>
              <w:jc w:val="center"/>
              <w:rPr>
                <w:sz w:val="18"/>
                <w:szCs w:val="18"/>
              </w:rPr>
            </w:pPr>
          </w:p>
        </w:tc>
      </w:tr>
      <w:tr w:rsidR="00D6716F" w:rsidRPr="00433F80" w14:paraId="27958419" w14:textId="77777777" w:rsidTr="004F4DC3">
        <w:tc>
          <w:tcPr>
            <w:tcW w:w="1668" w:type="dxa"/>
            <w:vAlign w:val="center"/>
          </w:tcPr>
          <w:p w14:paraId="7B5EA04C" w14:textId="77777777" w:rsidR="00D6716F" w:rsidRDefault="00D6716F" w:rsidP="00D87B12">
            <w:pPr>
              <w:rPr>
                <w:sz w:val="18"/>
                <w:szCs w:val="18"/>
              </w:rPr>
            </w:pPr>
          </w:p>
          <w:p w14:paraId="783876B2" w14:textId="77777777" w:rsidR="00D6716F" w:rsidRDefault="00D6716F" w:rsidP="00D87B12">
            <w:pPr>
              <w:rPr>
                <w:sz w:val="18"/>
                <w:szCs w:val="18"/>
              </w:rPr>
            </w:pPr>
          </w:p>
          <w:p w14:paraId="292E8ADE" w14:textId="77777777" w:rsidR="00D6716F" w:rsidRDefault="00D6716F" w:rsidP="00D87B12">
            <w:pPr>
              <w:rPr>
                <w:sz w:val="18"/>
                <w:szCs w:val="18"/>
              </w:rPr>
            </w:pPr>
          </w:p>
          <w:p w14:paraId="79923864" w14:textId="77777777" w:rsidR="00D6716F" w:rsidRDefault="00D6716F" w:rsidP="00D6716F">
            <w:pPr>
              <w:jc w:val="center"/>
              <w:rPr>
                <w:sz w:val="18"/>
                <w:szCs w:val="18"/>
              </w:rPr>
            </w:pPr>
            <w:r>
              <w:rPr>
                <w:sz w:val="18"/>
                <w:szCs w:val="18"/>
              </w:rPr>
              <w:t xml:space="preserve">First Aid </w:t>
            </w:r>
          </w:p>
          <w:p w14:paraId="798A5B0C" w14:textId="77777777" w:rsidR="00D6716F" w:rsidRDefault="00D6716F" w:rsidP="00D87B12">
            <w:pPr>
              <w:rPr>
                <w:sz w:val="18"/>
                <w:szCs w:val="18"/>
              </w:rPr>
            </w:pPr>
          </w:p>
          <w:p w14:paraId="4BD3CBFA" w14:textId="77777777" w:rsidR="00D6716F" w:rsidRDefault="00D6716F" w:rsidP="00D87B12">
            <w:pPr>
              <w:rPr>
                <w:sz w:val="18"/>
                <w:szCs w:val="18"/>
              </w:rPr>
            </w:pPr>
          </w:p>
          <w:p w14:paraId="17450FF6" w14:textId="77777777" w:rsidR="00D6716F" w:rsidRDefault="00D6716F" w:rsidP="00D87B12">
            <w:pPr>
              <w:rPr>
                <w:sz w:val="18"/>
                <w:szCs w:val="18"/>
              </w:rPr>
            </w:pPr>
          </w:p>
        </w:tc>
        <w:tc>
          <w:tcPr>
            <w:tcW w:w="2409" w:type="dxa"/>
            <w:vAlign w:val="center"/>
          </w:tcPr>
          <w:p w14:paraId="4F82178C" w14:textId="77777777" w:rsidR="00D6716F" w:rsidRDefault="00D6716F" w:rsidP="00757940">
            <w:pPr>
              <w:jc w:val="center"/>
              <w:rPr>
                <w:sz w:val="18"/>
                <w:szCs w:val="18"/>
              </w:rPr>
            </w:pPr>
            <w:r>
              <w:rPr>
                <w:sz w:val="18"/>
                <w:szCs w:val="18"/>
              </w:rPr>
              <w:lastRenderedPageBreak/>
              <w:t>Athletes and Coaches</w:t>
            </w:r>
          </w:p>
        </w:tc>
        <w:tc>
          <w:tcPr>
            <w:tcW w:w="2977" w:type="dxa"/>
            <w:vAlign w:val="center"/>
          </w:tcPr>
          <w:p w14:paraId="4CCE4521" w14:textId="77777777" w:rsidR="00D6716F" w:rsidRDefault="00D6716F" w:rsidP="004B70ED">
            <w:pPr>
              <w:pStyle w:val="ListParagraph"/>
              <w:numPr>
                <w:ilvl w:val="0"/>
                <w:numId w:val="14"/>
              </w:numPr>
              <w:ind w:left="176" w:hanging="142"/>
              <w:rPr>
                <w:rFonts w:ascii="Arial" w:hAnsi="Arial" w:cs="Arial"/>
                <w:sz w:val="18"/>
                <w:szCs w:val="18"/>
              </w:rPr>
            </w:pPr>
            <w:r>
              <w:rPr>
                <w:rFonts w:ascii="Arial" w:hAnsi="Arial" w:cs="Arial"/>
                <w:sz w:val="18"/>
                <w:szCs w:val="18"/>
              </w:rPr>
              <w:t>Ensure the first aid kit is always fully stocked and regularly checked to ensure wipes and plasters are in date.</w:t>
            </w:r>
          </w:p>
          <w:p w14:paraId="203ED2B7" w14:textId="77777777" w:rsidR="00D6716F" w:rsidRDefault="00D6716F" w:rsidP="004B70ED">
            <w:pPr>
              <w:pStyle w:val="ListParagraph"/>
              <w:numPr>
                <w:ilvl w:val="0"/>
                <w:numId w:val="14"/>
              </w:numPr>
              <w:ind w:left="176" w:hanging="142"/>
              <w:rPr>
                <w:rFonts w:ascii="Arial" w:hAnsi="Arial" w:cs="Arial"/>
                <w:sz w:val="18"/>
                <w:szCs w:val="18"/>
              </w:rPr>
            </w:pPr>
            <w:r>
              <w:rPr>
                <w:rFonts w:ascii="Arial" w:hAnsi="Arial" w:cs="Arial"/>
                <w:sz w:val="18"/>
                <w:szCs w:val="18"/>
              </w:rPr>
              <w:lastRenderedPageBreak/>
              <w:t xml:space="preserve">Team managers to have a sun cream bottle in the first aid kit to take to competitions. </w:t>
            </w:r>
          </w:p>
        </w:tc>
        <w:tc>
          <w:tcPr>
            <w:tcW w:w="851" w:type="dxa"/>
            <w:shd w:val="clear" w:color="auto" w:fill="00B050"/>
            <w:vAlign w:val="center"/>
          </w:tcPr>
          <w:p w14:paraId="25267426" w14:textId="77777777" w:rsidR="00D6716F" w:rsidRDefault="00D6716F" w:rsidP="0018664F">
            <w:pPr>
              <w:jc w:val="center"/>
              <w:rPr>
                <w:sz w:val="18"/>
                <w:szCs w:val="18"/>
              </w:rPr>
            </w:pPr>
          </w:p>
        </w:tc>
        <w:tc>
          <w:tcPr>
            <w:tcW w:w="2835" w:type="dxa"/>
            <w:vAlign w:val="center"/>
          </w:tcPr>
          <w:p w14:paraId="4F429C16" w14:textId="77777777" w:rsidR="00D6716F" w:rsidRDefault="00D6716F" w:rsidP="004B70ED">
            <w:pPr>
              <w:pStyle w:val="ListParagraph"/>
              <w:numPr>
                <w:ilvl w:val="0"/>
                <w:numId w:val="15"/>
              </w:numPr>
              <w:ind w:left="175" w:hanging="142"/>
              <w:rPr>
                <w:rFonts w:ascii="Arial" w:hAnsi="Arial" w:cs="Arial"/>
                <w:sz w:val="18"/>
                <w:szCs w:val="18"/>
              </w:rPr>
            </w:pPr>
            <w:r>
              <w:rPr>
                <w:rFonts w:ascii="Arial" w:hAnsi="Arial" w:cs="Arial"/>
                <w:sz w:val="18"/>
                <w:szCs w:val="18"/>
              </w:rPr>
              <w:t xml:space="preserve">Welfare Officer to regularly check First Aid kit and order </w:t>
            </w:r>
            <w:r>
              <w:rPr>
                <w:rFonts w:ascii="Arial" w:hAnsi="Arial" w:cs="Arial"/>
                <w:sz w:val="18"/>
                <w:szCs w:val="18"/>
              </w:rPr>
              <w:lastRenderedPageBreak/>
              <w:t xml:space="preserve">replacements as and when required. </w:t>
            </w:r>
          </w:p>
        </w:tc>
        <w:tc>
          <w:tcPr>
            <w:tcW w:w="1134" w:type="dxa"/>
            <w:shd w:val="clear" w:color="auto" w:fill="00B050"/>
            <w:vAlign w:val="center"/>
          </w:tcPr>
          <w:p w14:paraId="496AE05E" w14:textId="77777777" w:rsidR="00D6716F" w:rsidRDefault="00D6716F" w:rsidP="00B824BC">
            <w:pPr>
              <w:tabs>
                <w:tab w:val="left" w:pos="465"/>
                <w:tab w:val="center" w:pos="529"/>
              </w:tabs>
              <w:jc w:val="center"/>
              <w:rPr>
                <w:sz w:val="18"/>
                <w:szCs w:val="18"/>
              </w:rPr>
            </w:pPr>
          </w:p>
        </w:tc>
        <w:tc>
          <w:tcPr>
            <w:tcW w:w="1168" w:type="dxa"/>
            <w:shd w:val="clear" w:color="auto" w:fill="auto"/>
          </w:tcPr>
          <w:p w14:paraId="242E50F7" w14:textId="77777777" w:rsidR="00D6716F" w:rsidRDefault="00D6716F" w:rsidP="004B70ED">
            <w:pPr>
              <w:tabs>
                <w:tab w:val="left" w:pos="465"/>
                <w:tab w:val="center" w:pos="529"/>
              </w:tabs>
              <w:jc w:val="center"/>
              <w:rPr>
                <w:sz w:val="18"/>
                <w:szCs w:val="18"/>
              </w:rPr>
            </w:pPr>
          </w:p>
        </w:tc>
        <w:tc>
          <w:tcPr>
            <w:tcW w:w="1134" w:type="dxa"/>
          </w:tcPr>
          <w:p w14:paraId="1FE4CCE7" w14:textId="77777777" w:rsidR="00D6716F" w:rsidRDefault="00D6716F" w:rsidP="004B70ED">
            <w:pPr>
              <w:tabs>
                <w:tab w:val="left" w:pos="465"/>
                <w:tab w:val="center" w:pos="529"/>
              </w:tabs>
              <w:jc w:val="center"/>
              <w:rPr>
                <w:sz w:val="18"/>
                <w:szCs w:val="18"/>
              </w:rPr>
            </w:pPr>
          </w:p>
        </w:tc>
      </w:tr>
    </w:tbl>
    <w:p w14:paraId="3936EF9B" w14:textId="77777777" w:rsidR="00206E45" w:rsidRDefault="00206E45" w:rsidP="00E246ED">
      <w:pPr>
        <w:rPr>
          <w:szCs w:val="24"/>
        </w:rPr>
      </w:pPr>
    </w:p>
    <w:p w14:paraId="2DF9862E" w14:textId="254DEAD7" w:rsidR="00E246ED" w:rsidRPr="00DD0D1C" w:rsidRDefault="00DD0D1C" w:rsidP="00E246ED">
      <w:pPr>
        <w:rPr>
          <w:szCs w:val="24"/>
        </w:rPr>
      </w:pPr>
      <w:bookmarkStart w:id="0" w:name="_GoBack"/>
      <w:bookmarkEnd w:id="0"/>
      <w:r w:rsidRPr="00DD0D1C">
        <w:rPr>
          <w:szCs w:val="24"/>
        </w:rPr>
        <w:t xml:space="preserve">Hurdles </w:t>
      </w:r>
    </w:p>
    <w:p w14:paraId="589D570B" w14:textId="77777777" w:rsidR="00E246ED" w:rsidRPr="00E246ED" w:rsidRDefault="00E246ED" w:rsidP="00E246ED">
      <w:pPr>
        <w:rPr>
          <w:sz w:val="18"/>
          <w:szCs w:val="18"/>
        </w:rPr>
      </w:pPr>
    </w:p>
    <w:p w14:paraId="27213403" w14:textId="77777777" w:rsidR="00E246ED" w:rsidRDefault="00E246ED" w:rsidP="00E246ED">
      <w:pPr>
        <w:rPr>
          <w:sz w:val="18"/>
          <w:szCs w:val="18"/>
        </w:rPr>
      </w:pPr>
    </w:p>
    <w:tbl>
      <w:tblPr>
        <w:tblStyle w:val="TableGrid"/>
        <w:tblW w:w="14176" w:type="dxa"/>
        <w:tblInd w:w="-176" w:type="dxa"/>
        <w:tblLayout w:type="fixed"/>
        <w:tblLook w:val="04A0" w:firstRow="1" w:lastRow="0" w:firstColumn="1" w:lastColumn="0" w:noHBand="0" w:noVBand="1"/>
      </w:tblPr>
      <w:tblGrid>
        <w:gridCol w:w="1668"/>
        <w:gridCol w:w="2409"/>
        <w:gridCol w:w="2977"/>
        <w:gridCol w:w="851"/>
        <w:gridCol w:w="2835"/>
        <w:gridCol w:w="1134"/>
        <w:gridCol w:w="1168"/>
        <w:gridCol w:w="1134"/>
      </w:tblGrid>
      <w:tr w:rsidR="00E246ED" w:rsidRPr="00433F80" w14:paraId="7B7AEDB8" w14:textId="77777777" w:rsidTr="004F4DC3">
        <w:tc>
          <w:tcPr>
            <w:tcW w:w="1668" w:type="dxa"/>
            <w:shd w:val="clear" w:color="auto" w:fill="B8CCE4" w:themeFill="accent1" w:themeFillTint="66"/>
            <w:vAlign w:val="center"/>
          </w:tcPr>
          <w:p w14:paraId="3FD529F6" w14:textId="77777777" w:rsidR="00E246ED" w:rsidRPr="00433F80" w:rsidRDefault="00E246ED" w:rsidP="004F4DC3">
            <w:pPr>
              <w:jc w:val="center"/>
              <w:rPr>
                <w:b/>
                <w:sz w:val="18"/>
                <w:szCs w:val="18"/>
              </w:rPr>
            </w:pPr>
            <w:bookmarkStart w:id="1" w:name="_Hlk498176157"/>
            <w:r w:rsidRPr="00433F80">
              <w:rPr>
                <w:b/>
                <w:sz w:val="18"/>
                <w:szCs w:val="18"/>
              </w:rPr>
              <w:t>What are the Hazards</w:t>
            </w:r>
            <w:r>
              <w:rPr>
                <w:b/>
                <w:sz w:val="18"/>
                <w:szCs w:val="18"/>
              </w:rPr>
              <w:t>?</w:t>
            </w:r>
          </w:p>
        </w:tc>
        <w:tc>
          <w:tcPr>
            <w:tcW w:w="2409" w:type="dxa"/>
            <w:tcBorders>
              <w:right w:val="single" w:sz="4" w:space="0" w:color="auto"/>
            </w:tcBorders>
            <w:shd w:val="clear" w:color="auto" w:fill="B8CCE4" w:themeFill="accent1" w:themeFillTint="66"/>
            <w:vAlign w:val="center"/>
          </w:tcPr>
          <w:p w14:paraId="6FB79828" w14:textId="77777777" w:rsidR="00E246ED" w:rsidRPr="00433F80" w:rsidRDefault="00E246ED" w:rsidP="004F4DC3">
            <w:pPr>
              <w:jc w:val="center"/>
              <w:rPr>
                <w:b/>
                <w:sz w:val="18"/>
                <w:szCs w:val="18"/>
              </w:rPr>
            </w:pPr>
            <w:r w:rsidRPr="00433F80">
              <w:rPr>
                <w:b/>
                <w:sz w:val="18"/>
                <w:szCs w:val="18"/>
              </w:rPr>
              <w:t>Who might be harmed and how</w:t>
            </w:r>
            <w:r>
              <w:rPr>
                <w:b/>
                <w:sz w:val="18"/>
                <w:szCs w:val="18"/>
              </w:rPr>
              <w:t>?</w:t>
            </w:r>
          </w:p>
        </w:tc>
        <w:tc>
          <w:tcPr>
            <w:tcW w:w="2977" w:type="dxa"/>
            <w:tcBorders>
              <w:top w:val="single" w:sz="4" w:space="0" w:color="auto"/>
              <w:left w:val="single" w:sz="4" w:space="0" w:color="auto"/>
              <w:right w:val="single" w:sz="4" w:space="0" w:color="auto"/>
            </w:tcBorders>
            <w:shd w:val="clear" w:color="auto" w:fill="B8CCE4" w:themeFill="accent1" w:themeFillTint="66"/>
            <w:vAlign w:val="center"/>
          </w:tcPr>
          <w:p w14:paraId="715535E8" w14:textId="77777777" w:rsidR="00E246ED" w:rsidRPr="00433F80" w:rsidRDefault="00E246ED" w:rsidP="004F4DC3">
            <w:pPr>
              <w:jc w:val="center"/>
              <w:rPr>
                <w:b/>
                <w:sz w:val="18"/>
                <w:szCs w:val="18"/>
              </w:rPr>
            </w:pPr>
            <w:r w:rsidRPr="00433F80">
              <w:rPr>
                <w:b/>
                <w:sz w:val="18"/>
                <w:szCs w:val="18"/>
              </w:rPr>
              <w:t>What are you already doing?</w:t>
            </w:r>
          </w:p>
        </w:tc>
        <w:tc>
          <w:tcPr>
            <w:tcW w:w="851" w:type="dxa"/>
            <w:tcBorders>
              <w:top w:val="single" w:sz="4" w:space="0" w:color="auto"/>
              <w:left w:val="single" w:sz="4" w:space="0" w:color="auto"/>
              <w:right w:val="single" w:sz="4" w:space="0" w:color="auto"/>
            </w:tcBorders>
            <w:shd w:val="clear" w:color="auto" w:fill="B8CCE4" w:themeFill="accent1" w:themeFillTint="66"/>
            <w:vAlign w:val="center"/>
          </w:tcPr>
          <w:p w14:paraId="6D01FD64" w14:textId="77777777" w:rsidR="00E246ED" w:rsidRPr="00433F80" w:rsidRDefault="00E246ED" w:rsidP="004F4DC3">
            <w:pPr>
              <w:jc w:val="center"/>
              <w:rPr>
                <w:b/>
                <w:sz w:val="18"/>
                <w:szCs w:val="18"/>
              </w:rPr>
            </w:pPr>
            <w:r w:rsidRPr="00433F80">
              <w:rPr>
                <w:b/>
                <w:sz w:val="18"/>
                <w:szCs w:val="18"/>
              </w:rPr>
              <w:t>Risk Rating</w:t>
            </w:r>
          </w:p>
        </w:tc>
        <w:tc>
          <w:tcPr>
            <w:tcW w:w="2835" w:type="dxa"/>
            <w:tcBorders>
              <w:top w:val="single" w:sz="4" w:space="0" w:color="auto"/>
              <w:left w:val="single" w:sz="4" w:space="0" w:color="auto"/>
              <w:right w:val="single" w:sz="4" w:space="0" w:color="auto"/>
            </w:tcBorders>
            <w:shd w:val="clear" w:color="auto" w:fill="B8CCE4" w:themeFill="accent1" w:themeFillTint="66"/>
            <w:vAlign w:val="center"/>
          </w:tcPr>
          <w:p w14:paraId="0062C5C4" w14:textId="77777777" w:rsidR="00E246ED" w:rsidRPr="00433F80" w:rsidRDefault="00E246ED" w:rsidP="004F4DC3">
            <w:pPr>
              <w:jc w:val="center"/>
              <w:rPr>
                <w:b/>
                <w:sz w:val="18"/>
                <w:szCs w:val="18"/>
              </w:rPr>
            </w:pPr>
            <w:r w:rsidRPr="00433F80">
              <w:rPr>
                <w:b/>
                <w:sz w:val="18"/>
                <w:szCs w:val="18"/>
              </w:rPr>
              <w:t>What else can you do to control this risk?</w:t>
            </w:r>
          </w:p>
        </w:tc>
        <w:tc>
          <w:tcPr>
            <w:tcW w:w="1134" w:type="dxa"/>
            <w:tcBorders>
              <w:left w:val="single" w:sz="4" w:space="0" w:color="auto"/>
              <w:right w:val="single" w:sz="4" w:space="0" w:color="auto"/>
            </w:tcBorders>
            <w:shd w:val="clear" w:color="auto" w:fill="B8CCE4" w:themeFill="accent1" w:themeFillTint="66"/>
            <w:vAlign w:val="center"/>
          </w:tcPr>
          <w:p w14:paraId="68499AFC" w14:textId="77777777" w:rsidR="00E246ED" w:rsidRPr="00433F80" w:rsidRDefault="00E246ED" w:rsidP="004F4DC3">
            <w:pPr>
              <w:jc w:val="center"/>
              <w:rPr>
                <w:b/>
                <w:sz w:val="18"/>
                <w:szCs w:val="18"/>
              </w:rPr>
            </w:pPr>
            <w:r w:rsidRPr="00433F80">
              <w:rPr>
                <w:b/>
                <w:sz w:val="18"/>
                <w:szCs w:val="18"/>
              </w:rPr>
              <w:t>Resultant Risk Rating</w:t>
            </w:r>
          </w:p>
        </w:tc>
        <w:tc>
          <w:tcPr>
            <w:tcW w:w="1168" w:type="dxa"/>
            <w:tcBorders>
              <w:left w:val="single" w:sz="4" w:space="0" w:color="auto"/>
              <w:right w:val="single" w:sz="4" w:space="0" w:color="auto"/>
            </w:tcBorders>
            <w:shd w:val="clear" w:color="auto" w:fill="B8CCE4" w:themeFill="accent1" w:themeFillTint="66"/>
          </w:tcPr>
          <w:p w14:paraId="6ACBAAE2" w14:textId="77777777" w:rsidR="00E246ED" w:rsidRPr="00433F80" w:rsidRDefault="00E246ED" w:rsidP="004F4DC3">
            <w:pPr>
              <w:jc w:val="center"/>
              <w:rPr>
                <w:b/>
                <w:sz w:val="18"/>
                <w:szCs w:val="18"/>
              </w:rPr>
            </w:pPr>
            <w:r>
              <w:rPr>
                <w:b/>
                <w:sz w:val="18"/>
                <w:szCs w:val="18"/>
              </w:rPr>
              <w:t>Action by whom</w:t>
            </w:r>
          </w:p>
        </w:tc>
        <w:tc>
          <w:tcPr>
            <w:tcW w:w="1134" w:type="dxa"/>
            <w:tcBorders>
              <w:left w:val="single" w:sz="4" w:space="0" w:color="auto"/>
              <w:right w:val="single" w:sz="4" w:space="0" w:color="auto"/>
            </w:tcBorders>
            <w:shd w:val="clear" w:color="auto" w:fill="B8CCE4" w:themeFill="accent1" w:themeFillTint="66"/>
          </w:tcPr>
          <w:p w14:paraId="22679990" w14:textId="77777777" w:rsidR="00E246ED" w:rsidRDefault="00E246ED" w:rsidP="004F4DC3">
            <w:pPr>
              <w:jc w:val="center"/>
              <w:rPr>
                <w:b/>
                <w:sz w:val="18"/>
                <w:szCs w:val="18"/>
              </w:rPr>
            </w:pPr>
            <w:r>
              <w:rPr>
                <w:b/>
                <w:sz w:val="18"/>
                <w:szCs w:val="18"/>
              </w:rPr>
              <w:t>Complete</w:t>
            </w:r>
          </w:p>
        </w:tc>
      </w:tr>
      <w:tr w:rsidR="00E246ED" w:rsidRPr="00433F80" w14:paraId="41CAB7CB" w14:textId="77777777" w:rsidTr="004F4DC3">
        <w:trPr>
          <w:trHeight w:val="1233"/>
        </w:trPr>
        <w:tc>
          <w:tcPr>
            <w:tcW w:w="1668" w:type="dxa"/>
            <w:vAlign w:val="center"/>
          </w:tcPr>
          <w:p w14:paraId="35FEA5D4" w14:textId="77777777" w:rsidR="00E246ED" w:rsidRPr="00D87B12" w:rsidRDefault="00DD0D1C" w:rsidP="004F4DC3">
            <w:pPr>
              <w:jc w:val="center"/>
              <w:rPr>
                <w:sz w:val="18"/>
                <w:szCs w:val="18"/>
              </w:rPr>
            </w:pPr>
            <w:r>
              <w:rPr>
                <w:sz w:val="18"/>
                <w:szCs w:val="18"/>
              </w:rPr>
              <w:t xml:space="preserve">Coaches and other Athletes </w:t>
            </w:r>
          </w:p>
        </w:tc>
        <w:tc>
          <w:tcPr>
            <w:tcW w:w="2409" w:type="dxa"/>
            <w:tcBorders>
              <w:right w:val="single" w:sz="4" w:space="0" w:color="auto"/>
            </w:tcBorders>
            <w:vAlign w:val="center"/>
          </w:tcPr>
          <w:p w14:paraId="052C84C5" w14:textId="77777777" w:rsidR="00E246ED" w:rsidRPr="00B824BC" w:rsidRDefault="00DD0D1C" w:rsidP="00757940">
            <w:pPr>
              <w:jc w:val="center"/>
              <w:rPr>
                <w:color w:val="000000" w:themeColor="text1"/>
                <w:sz w:val="18"/>
                <w:szCs w:val="18"/>
              </w:rPr>
            </w:pPr>
            <w:r>
              <w:rPr>
                <w:color w:val="000000" w:themeColor="text1"/>
                <w:sz w:val="18"/>
                <w:szCs w:val="18"/>
              </w:rPr>
              <w:t>Athletes- cuts and strains from collisions with other athletes</w:t>
            </w:r>
          </w:p>
        </w:tc>
        <w:tc>
          <w:tcPr>
            <w:tcW w:w="2977" w:type="dxa"/>
            <w:tcBorders>
              <w:left w:val="single" w:sz="4" w:space="0" w:color="auto"/>
              <w:right w:val="single" w:sz="4" w:space="0" w:color="auto"/>
            </w:tcBorders>
            <w:vAlign w:val="center"/>
          </w:tcPr>
          <w:p w14:paraId="17EE2960" w14:textId="77777777" w:rsidR="00E246ED" w:rsidRPr="00DD0D1C" w:rsidRDefault="00DD0D1C" w:rsidP="00DD0D1C">
            <w:pPr>
              <w:pStyle w:val="ListParagraph"/>
              <w:numPr>
                <w:ilvl w:val="0"/>
                <w:numId w:val="18"/>
              </w:numPr>
              <w:rPr>
                <w:rFonts w:ascii="Arial" w:hAnsi="Arial" w:cs="Arial"/>
                <w:color w:val="000000" w:themeColor="text1"/>
                <w:sz w:val="18"/>
                <w:szCs w:val="18"/>
              </w:rPr>
            </w:pPr>
            <w:r w:rsidRPr="00DD0D1C">
              <w:rPr>
                <w:rFonts w:ascii="Arial" w:hAnsi="Arial" w:cs="Arial"/>
                <w:color w:val="000000" w:themeColor="text1"/>
                <w:sz w:val="18"/>
                <w:szCs w:val="18"/>
              </w:rPr>
              <w:t xml:space="preserve">Athletes and coaches to observe local lane discipline </w:t>
            </w:r>
          </w:p>
        </w:tc>
        <w:tc>
          <w:tcPr>
            <w:tcW w:w="851" w:type="dxa"/>
            <w:tcBorders>
              <w:left w:val="single" w:sz="4" w:space="0" w:color="auto"/>
              <w:right w:val="single" w:sz="4" w:space="0" w:color="auto"/>
            </w:tcBorders>
            <w:shd w:val="clear" w:color="auto" w:fill="00B050"/>
            <w:vAlign w:val="center"/>
          </w:tcPr>
          <w:p w14:paraId="26B5F702" w14:textId="77777777" w:rsidR="00E246ED" w:rsidRPr="00B824BC" w:rsidRDefault="00E246ED" w:rsidP="004F4DC3">
            <w:pPr>
              <w:jc w:val="center"/>
              <w:rPr>
                <w:color w:val="000000" w:themeColor="text1"/>
                <w:sz w:val="18"/>
                <w:szCs w:val="18"/>
              </w:rPr>
            </w:pPr>
            <w:r w:rsidRPr="00B824BC">
              <w:rPr>
                <w:color w:val="000000" w:themeColor="text1"/>
                <w:sz w:val="18"/>
                <w:szCs w:val="18"/>
              </w:rPr>
              <w:t>L</w:t>
            </w:r>
          </w:p>
        </w:tc>
        <w:tc>
          <w:tcPr>
            <w:tcW w:w="2835" w:type="dxa"/>
            <w:tcBorders>
              <w:left w:val="single" w:sz="4" w:space="0" w:color="auto"/>
              <w:right w:val="single" w:sz="4" w:space="0" w:color="auto"/>
            </w:tcBorders>
            <w:vAlign w:val="center"/>
          </w:tcPr>
          <w:p w14:paraId="2DD1C4DF" w14:textId="79513CD6" w:rsidR="00E246ED" w:rsidRPr="00D87B12" w:rsidRDefault="00E246ED" w:rsidP="004F4DC3">
            <w:pPr>
              <w:pStyle w:val="ListParagraph"/>
              <w:ind w:left="175"/>
              <w:rPr>
                <w:rFonts w:ascii="Arial" w:hAnsi="Arial" w:cs="Arial"/>
                <w:sz w:val="18"/>
                <w:szCs w:val="18"/>
              </w:rPr>
            </w:pPr>
            <w:r>
              <w:rPr>
                <w:rFonts w:ascii="Arial" w:hAnsi="Arial" w:cs="Arial"/>
                <w:sz w:val="18"/>
                <w:szCs w:val="18"/>
              </w:rPr>
              <w:t xml:space="preserve"> </w:t>
            </w:r>
            <w:r w:rsidR="00411363">
              <w:rPr>
                <w:rFonts w:ascii="Arial" w:hAnsi="Arial" w:cs="Arial"/>
                <w:sz w:val="18"/>
                <w:szCs w:val="18"/>
              </w:rPr>
              <w:t xml:space="preserve">All </w:t>
            </w:r>
            <w:r w:rsidR="00D81EA8">
              <w:rPr>
                <w:rFonts w:ascii="Arial" w:hAnsi="Arial" w:cs="Arial"/>
                <w:sz w:val="18"/>
                <w:szCs w:val="18"/>
              </w:rPr>
              <w:t xml:space="preserve">athletes to be supervised while undertaking a hurdles session </w:t>
            </w:r>
          </w:p>
        </w:tc>
        <w:tc>
          <w:tcPr>
            <w:tcW w:w="1134" w:type="dxa"/>
            <w:tcBorders>
              <w:left w:val="single" w:sz="4" w:space="0" w:color="auto"/>
              <w:right w:val="single" w:sz="4" w:space="0" w:color="auto"/>
            </w:tcBorders>
            <w:shd w:val="clear" w:color="auto" w:fill="00B050"/>
            <w:vAlign w:val="center"/>
          </w:tcPr>
          <w:p w14:paraId="637A5AE1" w14:textId="77777777" w:rsidR="00E246ED" w:rsidRPr="00D87B12" w:rsidRDefault="00D81EA8" w:rsidP="004F4DC3">
            <w:pPr>
              <w:jc w:val="center"/>
              <w:rPr>
                <w:sz w:val="18"/>
                <w:szCs w:val="18"/>
                <w:highlight w:val="darkGreen"/>
              </w:rPr>
            </w:pPr>
            <w:r w:rsidRPr="00D81EA8">
              <w:rPr>
                <w:sz w:val="18"/>
                <w:szCs w:val="18"/>
              </w:rPr>
              <w:t>L</w:t>
            </w:r>
          </w:p>
        </w:tc>
        <w:tc>
          <w:tcPr>
            <w:tcW w:w="1168" w:type="dxa"/>
            <w:tcBorders>
              <w:left w:val="single" w:sz="4" w:space="0" w:color="auto"/>
              <w:right w:val="single" w:sz="4" w:space="0" w:color="auto"/>
            </w:tcBorders>
          </w:tcPr>
          <w:p w14:paraId="67FD4898" w14:textId="77777777" w:rsidR="00E246ED" w:rsidRPr="00D87B12" w:rsidRDefault="00E246ED" w:rsidP="004F4DC3">
            <w:pPr>
              <w:jc w:val="center"/>
              <w:rPr>
                <w:i/>
                <w:color w:val="4F81BD" w:themeColor="accent1"/>
                <w:sz w:val="18"/>
                <w:szCs w:val="18"/>
                <w:highlight w:val="darkGreen"/>
              </w:rPr>
            </w:pPr>
          </w:p>
          <w:p w14:paraId="7AD6EDC5" w14:textId="77777777" w:rsidR="00E246ED" w:rsidRPr="00D87B12" w:rsidRDefault="00E246ED" w:rsidP="004F4DC3">
            <w:pPr>
              <w:jc w:val="center"/>
              <w:rPr>
                <w:i/>
                <w:color w:val="4F81BD" w:themeColor="accent1"/>
                <w:sz w:val="18"/>
                <w:szCs w:val="18"/>
                <w:highlight w:val="darkGreen"/>
              </w:rPr>
            </w:pPr>
          </w:p>
          <w:p w14:paraId="226C96C1" w14:textId="77777777" w:rsidR="00E246ED" w:rsidRPr="00D87B12" w:rsidRDefault="00E246ED" w:rsidP="004F4DC3">
            <w:pPr>
              <w:rPr>
                <w:color w:val="4F81BD" w:themeColor="accent1"/>
                <w:sz w:val="18"/>
                <w:szCs w:val="18"/>
                <w:highlight w:val="darkGreen"/>
              </w:rPr>
            </w:pPr>
          </w:p>
          <w:p w14:paraId="3AE02B14" w14:textId="77777777" w:rsidR="00E246ED" w:rsidRPr="00B824BC" w:rsidRDefault="00D81EA8" w:rsidP="00D81EA8">
            <w:pPr>
              <w:jc w:val="center"/>
              <w:rPr>
                <w:color w:val="000000" w:themeColor="text1"/>
                <w:sz w:val="18"/>
                <w:szCs w:val="18"/>
                <w:highlight w:val="darkGreen"/>
              </w:rPr>
            </w:pPr>
            <w:r w:rsidRPr="00D81EA8">
              <w:rPr>
                <w:color w:val="000000" w:themeColor="text1"/>
                <w:sz w:val="18"/>
                <w:szCs w:val="18"/>
              </w:rPr>
              <w:t>Coaches, Athletes</w:t>
            </w:r>
          </w:p>
        </w:tc>
        <w:tc>
          <w:tcPr>
            <w:tcW w:w="1134" w:type="dxa"/>
            <w:tcBorders>
              <w:left w:val="single" w:sz="4" w:space="0" w:color="auto"/>
              <w:right w:val="single" w:sz="4" w:space="0" w:color="auto"/>
            </w:tcBorders>
          </w:tcPr>
          <w:p w14:paraId="44E16440" w14:textId="77777777" w:rsidR="00E246ED" w:rsidRDefault="00E246ED" w:rsidP="004F4DC3">
            <w:pPr>
              <w:jc w:val="center"/>
              <w:rPr>
                <w:i/>
                <w:color w:val="4F81BD" w:themeColor="accent1"/>
                <w:sz w:val="18"/>
                <w:szCs w:val="18"/>
              </w:rPr>
            </w:pPr>
          </w:p>
          <w:p w14:paraId="15CFB7C1" w14:textId="77777777" w:rsidR="00E246ED" w:rsidRDefault="00E246ED" w:rsidP="004F4DC3">
            <w:pPr>
              <w:jc w:val="center"/>
              <w:rPr>
                <w:i/>
                <w:color w:val="4F81BD" w:themeColor="accent1"/>
                <w:sz w:val="18"/>
                <w:szCs w:val="18"/>
              </w:rPr>
            </w:pPr>
          </w:p>
          <w:p w14:paraId="5CC92C0C" w14:textId="77777777" w:rsidR="00E246ED" w:rsidRDefault="00E246ED" w:rsidP="004F4DC3">
            <w:pPr>
              <w:jc w:val="center"/>
              <w:rPr>
                <w:i/>
                <w:color w:val="4F81BD" w:themeColor="accent1"/>
                <w:sz w:val="18"/>
                <w:szCs w:val="18"/>
              </w:rPr>
            </w:pPr>
          </w:p>
          <w:p w14:paraId="2CABA665" w14:textId="77777777" w:rsidR="00E246ED" w:rsidRPr="00A54974" w:rsidRDefault="00A54974" w:rsidP="004F4DC3">
            <w:pPr>
              <w:jc w:val="center"/>
              <w:rPr>
                <w:sz w:val="18"/>
                <w:szCs w:val="18"/>
              </w:rPr>
            </w:pPr>
            <w:r w:rsidRPr="00A54974">
              <w:rPr>
                <w:sz w:val="18"/>
                <w:szCs w:val="18"/>
              </w:rPr>
              <w:t>T</w:t>
            </w:r>
            <w:r w:rsidR="00757940" w:rsidRPr="00A54974">
              <w:rPr>
                <w:sz w:val="18"/>
                <w:szCs w:val="18"/>
              </w:rPr>
              <w:t xml:space="preserve">he following </w:t>
            </w:r>
            <w:r w:rsidR="000E1166" w:rsidRPr="00A54974">
              <w:rPr>
                <w:sz w:val="18"/>
                <w:szCs w:val="18"/>
              </w:rPr>
              <w:t>actions to be completed prior to</w:t>
            </w:r>
            <w:r w:rsidR="00757940" w:rsidRPr="00A54974">
              <w:rPr>
                <w:sz w:val="18"/>
                <w:szCs w:val="18"/>
              </w:rPr>
              <w:t xml:space="preserve"> the beginning of a Hurdle session </w:t>
            </w:r>
            <w:r w:rsidR="000E1166" w:rsidRPr="00A54974">
              <w:rPr>
                <w:sz w:val="18"/>
                <w:szCs w:val="18"/>
              </w:rPr>
              <w:t xml:space="preserve"> </w:t>
            </w:r>
          </w:p>
          <w:p w14:paraId="501B48F5" w14:textId="77777777" w:rsidR="00E246ED" w:rsidRPr="00D87B12" w:rsidRDefault="00E246ED" w:rsidP="004F4DC3">
            <w:pPr>
              <w:jc w:val="center"/>
              <w:rPr>
                <w:color w:val="4F81BD" w:themeColor="accent1"/>
                <w:sz w:val="18"/>
                <w:szCs w:val="18"/>
              </w:rPr>
            </w:pPr>
          </w:p>
        </w:tc>
      </w:tr>
      <w:tr w:rsidR="00E246ED" w:rsidRPr="00433F80" w14:paraId="5E3F6E25" w14:textId="77777777" w:rsidTr="00DD0D1C">
        <w:tc>
          <w:tcPr>
            <w:tcW w:w="1668" w:type="dxa"/>
            <w:vAlign w:val="center"/>
          </w:tcPr>
          <w:p w14:paraId="18F9C9F4" w14:textId="77777777" w:rsidR="00E246ED" w:rsidRDefault="00E246ED" w:rsidP="004F4DC3">
            <w:pPr>
              <w:rPr>
                <w:sz w:val="18"/>
                <w:szCs w:val="18"/>
              </w:rPr>
            </w:pPr>
          </w:p>
          <w:p w14:paraId="41C55C00" w14:textId="77777777" w:rsidR="00E246ED" w:rsidRDefault="00DD0D1C" w:rsidP="004F4DC3">
            <w:pPr>
              <w:jc w:val="center"/>
              <w:rPr>
                <w:sz w:val="18"/>
                <w:szCs w:val="18"/>
              </w:rPr>
            </w:pPr>
            <w:r>
              <w:rPr>
                <w:sz w:val="18"/>
                <w:szCs w:val="18"/>
              </w:rPr>
              <w:t xml:space="preserve">Hurdles </w:t>
            </w:r>
          </w:p>
          <w:p w14:paraId="4B6734FB" w14:textId="77777777" w:rsidR="00E246ED" w:rsidRPr="00433F80" w:rsidRDefault="00E246ED" w:rsidP="004F4DC3">
            <w:pPr>
              <w:rPr>
                <w:sz w:val="18"/>
                <w:szCs w:val="18"/>
              </w:rPr>
            </w:pPr>
          </w:p>
        </w:tc>
        <w:tc>
          <w:tcPr>
            <w:tcW w:w="2409" w:type="dxa"/>
            <w:tcBorders>
              <w:right w:val="single" w:sz="4" w:space="0" w:color="auto"/>
            </w:tcBorders>
            <w:vAlign w:val="center"/>
          </w:tcPr>
          <w:p w14:paraId="516857E0" w14:textId="77777777" w:rsidR="00E246ED" w:rsidRPr="00433F80" w:rsidRDefault="00DD0D1C" w:rsidP="00757940">
            <w:pPr>
              <w:jc w:val="center"/>
              <w:rPr>
                <w:sz w:val="18"/>
                <w:szCs w:val="18"/>
              </w:rPr>
            </w:pPr>
            <w:r>
              <w:rPr>
                <w:sz w:val="18"/>
                <w:szCs w:val="18"/>
              </w:rPr>
              <w:t>Athletes- injury from colliding with hurdles</w:t>
            </w:r>
          </w:p>
        </w:tc>
        <w:tc>
          <w:tcPr>
            <w:tcW w:w="2977" w:type="dxa"/>
            <w:tcBorders>
              <w:left w:val="single" w:sz="4" w:space="0" w:color="auto"/>
              <w:right w:val="single" w:sz="4" w:space="0" w:color="auto"/>
            </w:tcBorders>
            <w:vAlign w:val="center"/>
          </w:tcPr>
          <w:p w14:paraId="2B000C49" w14:textId="77777777" w:rsidR="00E246ED" w:rsidRDefault="00DD0D1C" w:rsidP="004F4DC3">
            <w:pPr>
              <w:pStyle w:val="ListParagraph"/>
              <w:numPr>
                <w:ilvl w:val="0"/>
                <w:numId w:val="14"/>
              </w:numPr>
              <w:ind w:left="176" w:hanging="142"/>
              <w:rPr>
                <w:rFonts w:ascii="Arial" w:hAnsi="Arial" w:cs="Arial"/>
                <w:sz w:val="18"/>
                <w:szCs w:val="18"/>
              </w:rPr>
            </w:pPr>
            <w:r>
              <w:rPr>
                <w:rFonts w:ascii="Arial" w:hAnsi="Arial" w:cs="Arial"/>
                <w:sz w:val="18"/>
                <w:szCs w:val="18"/>
              </w:rPr>
              <w:t>Hurdles to be used in the correct direction and appropriate manner</w:t>
            </w:r>
          </w:p>
          <w:p w14:paraId="3BE4132D" w14:textId="4F3A2466" w:rsidR="00DD0D1C" w:rsidRDefault="00DD0D1C" w:rsidP="004F4DC3">
            <w:pPr>
              <w:pStyle w:val="ListParagraph"/>
              <w:numPr>
                <w:ilvl w:val="0"/>
                <w:numId w:val="14"/>
              </w:numPr>
              <w:ind w:left="176" w:hanging="142"/>
              <w:rPr>
                <w:rFonts w:ascii="Arial" w:hAnsi="Arial" w:cs="Arial"/>
                <w:sz w:val="18"/>
                <w:szCs w:val="18"/>
              </w:rPr>
            </w:pPr>
            <w:r>
              <w:rPr>
                <w:rFonts w:ascii="Arial" w:hAnsi="Arial" w:cs="Arial"/>
                <w:sz w:val="18"/>
                <w:szCs w:val="18"/>
              </w:rPr>
              <w:t>To be used on an adequate surface (MUGA)</w:t>
            </w:r>
            <w:r w:rsidR="00C96001">
              <w:rPr>
                <w:rFonts w:ascii="Arial" w:hAnsi="Arial" w:cs="Arial"/>
                <w:sz w:val="18"/>
                <w:szCs w:val="18"/>
              </w:rPr>
              <w:t xml:space="preserve"> or tartan track at YMCA</w:t>
            </w:r>
          </w:p>
          <w:p w14:paraId="37C08A34" w14:textId="77777777" w:rsidR="00DD0D1C" w:rsidRDefault="00DD0D1C" w:rsidP="004F4DC3">
            <w:pPr>
              <w:pStyle w:val="ListParagraph"/>
              <w:numPr>
                <w:ilvl w:val="0"/>
                <w:numId w:val="14"/>
              </w:numPr>
              <w:ind w:left="176" w:hanging="142"/>
              <w:rPr>
                <w:rFonts w:ascii="Arial" w:hAnsi="Arial" w:cs="Arial"/>
                <w:sz w:val="18"/>
                <w:szCs w:val="18"/>
              </w:rPr>
            </w:pPr>
            <w:r>
              <w:rPr>
                <w:rFonts w:ascii="Arial" w:hAnsi="Arial" w:cs="Arial"/>
                <w:sz w:val="18"/>
                <w:szCs w:val="18"/>
              </w:rPr>
              <w:t xml:space="preserve">Damaged hurdles must be replaced </w:t>
            </w:r>
          </w:p>
          <w:p w14:paraId="7082B319" w14:textId="77777777" w:rsidR="00DD0D1C" w:rsidRPr="00DD0D1C" w:rsidRDefault="00DD0D1C" w:rsidP="004F4DC3">
            <w:pPr>
              <w:pStyle w:val="ListParagraph"/>
              <w:numPr>
                <w:ilvl w:val="0"/>
                <w:numId w:val="14"/>
              </w:numPr>
              <w:ind w:left="176" w:hanging="142"/>
              <w:rPr>
                <w:rFonts w:ascii="Arial" w:hAnsi="Arial" w:cs="Arial"/>
                <w:sz w:val="18"/>
                <w:szCs w:val="18"/>
              </w:rPr>
            </w:pPr>
            <w:r w:rsidRPr="00DD0D1C">
              <w:rPr>
                <w:rFonts w:ascii="Arial" w:hAnsi="Arial" w:cs="Arial"/>
                <w:sz w:val="18"/>
                <w:szCs w:val="18"/>
              </w:rPr>
              <w:t>Where competition hurdles are used the mechanisms for fixing the hurdles (a) at the required height (b) and for positioning the counter balance weight, should be lubricated and well maintained.</w:t>
            </w:r>
          </w:p>
          <w:p w14:paraId="611DA77D" w14:textId="77777777" w:rsidR="00DD0D1C" w:rsidRPr="00433F80" w:rsidRDefault="00DD0D1C" w:rsidP="004F4DC3">
            <w:pPr>
              <w:pStyle w:val="ListParagraph"/>
              <w:numPr>
                <w:ilvl w:val="0"/>
                <w:numId w:val="14"/>
              </w:numPr>
              <w:ind w:left="176" w:hanging="142"/>
              <w:rPr>
                <w:rFonts w:ascii="Arial" w:hAnsi="Arial" w:cs="Arial"/>
                <w:sz w:val="18"/>
                <w:szCs w:val="18"/>
              </w:rPr>
            </w:pPr>
            <w:r>
              <w:rPr>
                <w:rFonts w:ascii="Arial" w:hAnsi="Arial" w:cs="Arial"/>
                <w:sz w:val="18"/>
                <w:szCs w:val="18"/>
              </w:rPr>
              <w:lastRenderedPageBreak/>
              <w:t xml:space="preserve">They must be set </w:t>
            </w:r>
            <w:r w:rsidR="0075455D">
              <w:rPr>
                <w:rFonts w:ascii="Arial" w:hAnsi="Arial" w:cs="Arial"/>
                <w:sz w:val="18"/>
                <w:szCs w:val="18"/>
              </w:rPr>
              <w:t xml:space="preserve">at </w:t>
            </w:r>
            <w:r>
              <w:rPr>
                <w:rFonts w:ascii="Arial" w:hAnsi="Arial" w:cs="Arial"/>
                <w:sz w:val="18"/>
                <w:szCs w:val="18"/>
              </w:rPr>
              <w:t xml:space="preserve">an appropriate height for the age and ability of the athletes </w:t>
            </w:r>
          </w:p>
        </w:tc>
        <w:tc>
          <w:tcPr>
            <w:tcW w:w="851" w:type="dxa"/>
            <w:tcBorders>
              <w:left w:val="single" w:sz="4" w:space="0" w:color="auto"/>
              <w:right w:val="single" w:sz="4" w:space="0" w:color="auto"/>
            </w:tcBorders>
            <w:shd w:val="clear" w:color="auto" w:fill="FFC000"/>
            <w:vAlign w:val="center"/>
          </w:tcPr>
          <w:p w14:paraId="49AF4558" w14:textId="77777777" w:rsidR="00E246ED" w:rsidRPr="00433F80" w:rsidRDefault="00DD0D1C" w:rsidP="004F4DC3">
            <w:pPr>
              <w:jc w:val="center"/>
              <w:rPr>
                <w:sz w:val="18"/>
                <w:szCs w:val="18"/>
              </w:rPr>
            </w:pPr>
            <w:r>
              <w:rPr>
                <w:sz w:val="18"/>
                <w:szCs w:val="18"/>
              </w:rPr>
              <w:lastRenderedPageBreak/>
              <w:t>M</w:t>
            </w:r>
          </w:p>
        </w:tc>
        <w:tc>
          <w:tcPr>
            <w:tcW w:w="2835" w:type="dxa"/>
            <w:tcBorders>
              <w:left w:val="single" w:sz="4" w:space="0" w:color="auto"/>
              <w:right w:val="single" w:sz="4" w:space="0" w:color="auto"/>
            </w:tcBorders>
            <w:vAlign w:val="center"/>
          </w:tcPr>
          <w:p w14:paraId="64042020" w14:textId="77777777" w:rsidR="00541658" w:rsidRDefault="00DD0D1C" w:rsidP="00541658">
            <w:pPr>
              <w:pStyle w:val="ListParagraph"/>
              <w:numPr>
                <w:ilvl w:val="0"/>
                <w:numId w:val="15"/>
              </w:numPr>
              <w:ind w:left="175" w:hanging="142"/>
              <w:rPr>
                <w:rFonts w:ascii="Arial" w:hAnsi="Arial" w:cs="Arial"/>
                <w:sz w:val="18"/>
                <w:szCs w:val="18"/>
              </w:rPr>
            </w:pPr>
            <w:r>
              <w:rPr>
                <w:rFonts w:ascii="Arial" w:hAnsi="Arial" w:cs="Arial"/>
                <w:sz w:val="18"/>
                <w:szCs w:val="18"/>
              </w:rPr>
              <w:t>Ensure adequate maintenance and inspection</w:t>
            </w:r>
          </w:p>
          <w:p w14:paraId="1DF5C924" w14:textId="77777777" w:rsidR="00C96001" w:rsidRDefault="000E1166" w:rsidP="00541658">
            <w:pPr>
              <w:pStyle w:val="ListParagraph"/>
              <w:numPr>
                <w:ilvl w:val="0"/>
                <w:numId w:val="15"/>
              </w:numPr>
              <w:ind w:left="175" w:hanging="142"/>
              <w:rPr>
                <w:rFonts w:ascii="Arial" w:hAnsi="Arial" w:cs="Arial"/>
                <w:sz w:val="18"/>
                <w:szCs w:val="18"/>
              </w:rPr>
            </w:pPr>
            <w:r w:rsidRPr="00541658">
              <w:rPr>
                <w:rFonts w:ascii="Arial" w:hAnsi="Arial" w:cs="Arial"/>
                <w:sz w:val="18"/>
                <w:szCs w:val="18"/>
              </w:rPr>
              <w:t xml:space="preserve">Hurdles to be inspected by the Coach leading the session prior to the beginning of the activity </w:t>
            </w:r>
          </w:p>
          <w:p w14:paraId="0D515FB1" w14:textId="0493321A" w:rsidR="00541658" w:rsidRPr="00541658" w:rsidRDefault="00541658" w:rsidP="00541658">
            <w:pPr>
              <w:pStyle w:val="ListParagraph"/>
              <w:numPr>
                <w:ilvl w:val="0"/>
                <w:numId w:val="15"/>
              </w:numPr>
              <w:ind w:left="175" w:hanging="142"/>
              <w:rPr>
                <w:rFonts w:ascii="Arial" w:hAnsi="Arial" w:cs="Arial"/>
                <w:sz w:val="18"/>
                <w:szCs w:val="18"/>
              </w:rPr>
            </w:pPr>
            <w:r w:rsidRPr="00541658">
              <w:rPr>
                <w:rFonts w:ascii="Arial" w:hAnsi="Arial" w:cs="Arial"/>
                <w:sz w:val="18"/>
                <w:szCs w:val="18"/>
              </w:rPr>
              <w:t xml:space="preserve">Any damaged equipment to be reported to Health and Safety Manager </w:t>
            </w:r>
          </w:p>
          <w:p w14:paraId="05D0CAA4" w14:textId="77777777" w:rsidR="000E1166" w:rsidRPr="00433F80" w:rsidRDefault="000E1166" w:rsidP="00541658">
            <w:pPr>
              <w:pStyle w:val="ListParagraph"/>
              <w:ind w:left="175"/>
              <w:rPr>
                <w:rFonts w:ascii="Arial" w:hAnsi="Arial" w:cs="Arial"/>
                <w:sz w:val="18"/>
                <w:szCs w:val="18"/>
              </w:rPr>
            </w:pPr>
          </w:p>
        </w:tc>
        <w:tc>
          <w:tcPr>
            <w:tcW w:w="1134" w:type="dxa"/>
            <w:tcBorders>
              <w:left w:val="single" w:sz="4" w:space="0" w:color="auto"/>
              <w:right w:val="single" w:sz="4" w:space="0" w:color="auto"/>
            </w:tcBorders>
            <w:shd w:val="clear" w:color="auto" w:fill="00B050"/>
            <w:vAlign w:val="center"/>
          </w:tcPr>
          <w:p w14:paraId="35FAB80A" w14:textId="77777777" w:rsidR="00E246ED" w:rsidRPr="00433F80" w:rsidRDefault="00E246ED" w:rsidP="004F4DC3">
            <w:pPr>
              <w:tabs>
                <w:tab w:val="left" w:pos="465"/>
                <w:tab w:val="center" w:pos="529"/>
              </w:tabs>
              <w:jc w:val="center"/>
              <w:rPr>
                <w:sz w:val="18"/>
                <w:szCs w:val="18"/>
              </w:rPr>
            </w:pPr>
            <w:r w:rsidRPr="00433F80">
              <w:rPr>
                <w:sz w:val="18"/>
                <w:szCs w:val="18"/>
              </w:rPr>
              <w:t>L</w:t>
            </w:r>
          </w:p>
        </w:tc>
        <w:tc>
          <w:tcPr>
            <w:tcW w:w="1168" w:type="dxa"/>
            <w:tcBorders>
              <w:left w:val="single" w:sz="4" w:space="0" w:color="auto"/>
              <w:right w:val="single" w:sz="4" w:space="0" w:color="auto"/>
            </w:tcBorders>
            <w:shd w:val="clear" w:color="auto" w:fill="auto"/>
          </w:tcPr>
          <w:p w14:paraId="6E7335E4" w14:textId="77777777" w:rsidR="00DD0D1C" w:rsidRDefault="00DD0D1C" w:rsidP="004F4DC3">
            <w:pPr>
              <w:tabs>
                <w:tab w:val="left" w:pos="465"/>
                <w:tab w:val="center" w:pos="529"/>
              </w:tabs>
              <w:rPr>
                <w:sz w:val="18"/>
                <w:szCs w:val="18"/>
              </w:rPr>
            </w:pPr>
          </w:p>
          <w:p w14:paraId="54E758FF" w14:textId="77777777" w:rsidR="00DD0D1C" w:rsidRDefault="00DD0D1C" w:rsidP="004F4DC3">
            <w:pPr>
              <w:tabs>
                <w:tab w:val="left" w:pos="465"/>
                <w:tab w:val="center" w:pos="529"/>
              </w:tabs>
              <w:rPr>
                <w:sz w:val="18"/>
                <w:szCs w:val="18"/>
              </w:rPr>
            </w:pPr>
          </w:p>
          <w:p w14:paraId="4A4E2180" w14:textId="77777777" w:rsidR="00E246ED" w:rsidRPr="00433F80" w:rsidRDefault="00E246ED" w:rsidP="00DD0D1C">
            <w:pPr>
              <w:tabs>
                <w:tab w:val="left" w:pos="465"/>
                <w:tab w:val="center" w:pos="529"/>
              </w:tabs>
              <w:jc w:val="center"/>
              <w:rPr>
                <w:sz w:val="18"/>
                <w:szCs w:val="18"/>
              </w:rPr>
            </w:pPr>
            <w:r>
              <w:rPr>
                <w:sz w:val="18"/>
                <w:szCs w:val="18"/>
              </w:rPr>
              <w:t>Coaches</w:t>
            </w:r>
            <w:r w:rsidR="0075455D">
              <w:rPr>
                <w:sz w:val="18"/>
                <w:szCs w:val="18"/>
              </w:rPr>
              <w:t xml:space="preserve">, </w:t>
            </w:r>
            <w:r>
              <w:rPr>
                <w:sz w:val="18"/>
                <w:szCs w:val="18"/>
              </w:rPr>
              <w:t>athletes</w:t>
            </w:r>
          </w:p>
        </w:tc>
        <w:tc>
          <w:tcPr>
            <w:tcW w:w="1134" w:type="dxa"/>
            <w:tcBorders>
              <w:left w:val="single" w:sz="4" w:space="0" w:color="auto"/>
              <w:right w:val="single" w:sz="4" w:space="0" w:color="auto"/>
            </w:tcBorders>
          </w:tcPr>
          <w:p w14:paraId="326816CC" w14:textId="77777777" w:rsidR="00E246ED" w:rsidRPr="00433F80" w:rsidRDefault="00E246ED" w:rsidP="004F4DC3">
            <w:pPr>
              <w:tabs>
                <w:tab w:val="left" w:pos="465"/>
                <w:tab w:val="center" w:pos="529"/>
              </w:tabs>
              <w:jc w:val="center"/>
              <w:rPr>
                <w:sz w:val="18"/>
                <w:szCs w:val="18"/>
              </w:rPr>
            </w:pPr>
          </w:p>
        </w:tc>
      </w:tr>
      <w:bookmarkEnd w:id="1"/>
    </w:tbl>
    <w:p w14:paraId="427159B5" w14:textId="77777777" w:rsidR="00E246ED" w:rsidRDefault="00E246ED" w:rsidP="00E246ED">
      <w:pPr>
        <w:rPr>
          <w:sz w:val="18"/>
          <w:szCs w:val="18"/>
        </w:rPr>
      </w:pPr>
    </w:p>
    <w:p w14:paraId="118B4D8C" w14:textId="77777777" w:rsidR="00DD0D1C" w:rsidRDefault="00DD0D1C" w:rsidP="00E246ED">
      <w:pPr>
        <w:rPr>
          <w:sz w:val="18"/>
          <w:szCs w:val="18"/>
        </w:rPr>
      </w:pPr>
    </w:p>
    <w:p w14:paraId="282AB0B4" w14:textId="77777777" w:rsidR="00A54974" w:rsidRDefault="00A54974" w:rsidP="00E246ED">
      <w:pPr>
        <w:rPr>
          <w:szCs w:val="24"/>
        </w:rPr>
      </w:pPr>
    </w:p>
    <w:p w14:paraId="08C9AFC1" w14:textId="77777777" w:rsidR="00A54974" w:rsidRDefault="00A54974" w:rsidP="00E246ED">
      <w:pPr>
        <w:rPr>
          <w:szCs w:val="24"/>
        </w:rPr>
      </w:pPr>
    </w:p>
    <w:p w14:paraId="3C6821BB" w14:textId="77777777" w:rsidR="004F4DC3" w:rsidRPr="004F4DC3" w:rsidRDefault="004F4DC3" w:rsidP="00E246ED">
      <w:pPr>
        <w:rPr>
          <w:szCs w:val="24"/>
        </w:rPr>
      </w:pPr>
      <w:r>
        <w:rPr>
          <w:szCs w:val="24"/>
        </w:rPr>
        <w:t>High Jump</w:t>
      </w:r>
    </w:p>
    <w:p w14:paraId="01E2D9A1" w14:textId="77777777" w:rsidR="004F4DC3" w:rsidRDefault="004F4DC3" w:rsidP="00E246ED">
      <w:pPr>
        <w:rPr>
          <w:sz w:val="18"/>
          <w:szCs w:val="18"/>
        </w:rPr>
      </w:pPr>
    </w:p>
    <w:tbl>
      <w:tblPr>
        <w:tblStyle w:val="TableGrid"/>
        <w:tblW w:w="14176" w:type="dxa"/>
        <w:tblInd w:w="-176" w:type="dxa"/>
        <w:tblLayout w:type="fixed"/>
        <w:tblLook w:val="04A0" w:firstRow="1" w:lastRow="0" w:firstColumn="1" w:lastColumn="0" w:noHBand="0" w:noVBand="1"/>
      </w:tblPr>
      <w:tblGrid>
        <w:gridCol w:w="1668"/>
        <w:gridCol w:w="2409"/>
        <w:gridCol w:w="2977"/>
        <w:gridCol w:w="851"/>
        <w:gridCol w:w="2835"/>
        <w:gridCol w:w="1134"/>
        <w:gridCol w:w="1168"/>
        <w:gridCol w:w="1134"/>
      </w:tblGrid>
      <w:tr w:rsidR="00E246ED" w:rsidRPr="00433F80" w14:paraId="2BD174AE" w14:textId="77777777" w:rsidTr="004F4DC3">
        <w:tc>
          <w:tcPr>
            <w:tcW w:w="1668" w:type="dxa"/>
            <w:shd w:val="clear" w:color="auto" w:fill="B8CCE4" w:themeFill="accent1" w:themeFillTint="66"/>
            <w:vAlign w:val="center"/>
          </w:tcPr>
          <w:p w14:paraId="76C3AF08" w14:textId="77777777" w:rsidR="00E246ED" w:rsidRPr="00433F80" w:rsidRDefault="00E246ED" w:rsidP="004F4DC3">
            <w:pPr>
              <w:jc w:val="center"/>
              <w:rPr>
                <w:b/>
                <w:sz w:val="18"/>
                <w:szCs w:val="18"/>
              </w:rPr>
            </w:pPr>
            <w:r w:rsidRPr="00433F80">
              <w:rPr>
                <w:b/>
                <w:sz w:val="18"/>
                <w:szCs w:val="18"/>
              </w:rPr>
              <w:t>What are the Hazards</w:t>
            </w:r>
            <w:r>
              <w:rPr>
                <w:b/>
                <w:sz w:val="18"/>
                <w:szCs w:val="18"/>
              </w:rPr>
              <w:t>?</w:t>
            </w:r>
          </w:p>
        </w:tc>
        <w:tc>
          <w:tcPr>
            <w:tcW w:w="2409" w:type="dxa"/>
            <w:tcBorders>
              <w:right w:val="single" w:sz="4" w:space="0" w:color="auto"/>
            </w:tcBorders>
            <w:shd w:val="clear" w:color="auto" w:fill="B8CCE4" w:themeFill="accent1" w:themeFillTint="66"/>
            <w:vAlign w:val="center"/>
          </w:tcPr>
          <w:p w14:paraId="4C1EB2EE" w14:textId="77777777" w:rsidR="00E246ED" w:rsidRPr="00433F80" w:rsidRDefault="00E246ED" w:rsidP="004F4DC3">
            <w:pPr>
              <w:jc w:val="center"/>
              <w:rPr>
                <w:b/>
                <w:sz w:val="18"/>
                <w:szCs w:val="18"/>
              </w:rPr>
            </w:pPr>
            <w:r w:rsidRPr="00433F80">
              <w:rPr>
                <w:b/>
                <w:sz w:val="18"/>
                <w:szCs w:val="18"/>
              </w:rPr>
              <w:t>Who might be harmed and how</w:t>
            </w:r>
            <w:r>
              <w:rPr>
                <w:b/>
                <w:sz w:val="18"/>
                <w:szCs w:val="18"/>
              </w:rPr>
              <w:t>?</w:t>
            </w:r>
          </w:p>
        </w:tc>
        <w:tc>
          <w:tcPr>
            <w:tcW w:w="2977" w:type="dxa"/>
            <w:tcBorders>
              <w:top w:val="single" w:sz="4" w:space="0" w:color="auto"/>
              <w:left w:val="single" w:sz="4" w:space="0" w:color="auto"/>
              <w:right w:val="single" w:sz="4" w:space="0" w:color="auto"/>
            </w:tcBorders>
            <w:shd w:val="clear" w:color="auto" w:fill="B8CCE4" w:themeFill="accent1" w:themeFillTint="66"/>
            <w:vAlign w:val="center"/>
          </w:tcPr>
          <w:p w14:paraId="50C329F4" w14:textId="77777777" w:rsidR="00E246ED" w:rsidRPr="00433F80" w:rsidRDefault="00E246ED" w:rsidP="004F4DC3">
            <w:pPr>
              <w:jc w:val="center"/>
              <w:rPr>
                <w:b/>
                <w:sz w:val="18"/>
                <w:szCs w:val="18"/>
              </w:rPr>
            </w:pPr>
            <w:r w:rsidRPr="00433F80">
              <w:rPr>
                <w:b/>
                <w:sz w:val="18"/>
                <w:szCs w:val="18"/>
              </w:rPr>
              <w:t>What are you already doing?</w:t>
            </w:r>
          </w:p>
        </w:tc>
        <w:tc>
          <w:tcPr>
            <w:tcW w:w="851" w:type="dxa"/>
            <w:tcBorders>
              <w:top w:val="single" w:sz="4" w:space="0" w:color="auto"/>
              <w:left w:val="single" w:sz="4" w:space="0" w:color="auto"/>
              <w:right w:val="single" w:sz="4" w:space="0" w:color="auto"/>
            </w:tcBorders>
            <w:shd w:val="clear" w:color="auto" w:fill="B8CCE4" w:themeFill="accent1" w:themeFillTint="66"/>
            <w:vAlign w:val="center"/>
          </w:tcPr>
          <w:p w14:paraId="6A2D5925" w14:textId="77777777" w:rsidR="00E246ED" w:rsidRPr="00433F80" w:rsidRDefault="00E246ED" w:rsidP="004F4DC3">
            <w:pPr>
              <w:jc w:val="center"/>
              <w:rPr>
                <w:b/>
                <w:sz w:val="18"/>
                <w:szCs w:val="18"/>
              </w:rPr>
            </w:pPr>
            <w:r w:rsidRPr="00433F80">
              <w:rPr>
                <w:b/>
                <w:sz w:val="18"/>
                <w:szCs w:val="18"/>
              </w:rPr>
              <w:t>Risk Rating</w:t>
            </w:r>
          </w:p>
        </w:tc>
        <w:tc>
          <w:tcPr>
            <w:tcW w:w="2835" w:type="dxa"/>
            <w:tcBorders>
              <w:top w:val="single" w:sz="4" w:space="0" w:color="auto"/>
              <w:left w:val="single" w:sz="4" w:space="0" w:color="auto"/>
              <w:right w:val="single" w:sz="4" w:space="0" w:color="auto"/>
            </w:tcBorders>
            <w:shd w:val="clear" w:color="auto" w:fill="B8CCE4" w:themeFill="accent1" w:themeFillTint="66"/>
            <w:vAlign w:val="center"/>
          </w:tcPr>
          <w:p w14:paraId="68C1C2AC" w14:textId="77777777" w:rsidR="00E246ED" w:rsidRPr="00433F80" w:rsidRDefault="00E246ED" w:rsidP="004F4DC3">
            <w:pPr>
              <w:jc w:val="center"/>
              <w:rPr>
                <w:b/>
                <w:sz w:val="18"/>
                <w:szCs w:val="18"/>
              </w:rPr>
            </w:pPr>
            <w:r w:rsidRPr="00433F80">
              <w:rPr>
                <w:b/>
                <w:sz w:val="18"/>
                <w:szCs w:val="18"/>
              </w:rPr>
              <w:t>What else can you do to control this risk?</w:t>
            </w:r>
          </w:p>
        </w:tc>
        <w:tc>
          <w:tcPr>
            <w:tcW w:w="1134" w:type="dxa"/>
            <w:tcBorders>
              <w:left w:val="single" w:sz="4" w:space="0" w:color="auto"/>
              <w:right w:val="single" w:sz="4" w:space="0" w:color="auto"/>
            </w:tcBorders>
            <w:shd w:val="clear" w:color="auto" w:fill="B8CCE4" w:themeFill="accent1" w:themeFillTint="66"/>
            <w:vAlign w:val="center"/>
          </w:tcPr>
          <w:p w14:paraId="6C561F57" w14:textId="77777777" w:rsidR="00E246ED" w:rsidRPr="00433F80" w:rsidRDefault="00E246ED" w:rsidP="004F4DC3">
            <w:pPr>
              <w:jc w:val="center"/>
              <w:rPr>
                <w:b/>
                <w:sz w:val="18"/>
                <w:szCs w:val="18"/>
              </w:rPr>
            </w:pPr>
            <w:r w:rsidRPr="00433F80">
              <w:rPr>
                <w:b/>
                <w:sz w:val="18"/>
                <w:szCs w:val="18"/>
              </w:rPr>
              <w:t>Resultant Risk Rating</w:t>
            </w:r>
          </w:p>
        </w:tc>
        <w:tc>
          <w:tcPr>
            <w:tcW w:w="1168" w:type="dxa"/>
            <w:tcBorders>
              <w:left w:val="single" w:sz="4" w:space="0" w:color="auto"/>
              <w:right w:val="single" w:sz="4" w:space="0" w:color="auto"/>
            </w:tcBorders>
            <w:shd w:val="clear" w:color="auto" w:fill="B8CCE4" w:themeFill="accent1" w:themeFillTint="66"/>
          </w:tcPr>
          <w:p w14:paraId="3EFD4B29" w14:textId="77777777" w:rsidR="00E246ED" w:rsidRPr="00433F80" w:rsidRDefault="00E246ED" w:rsidP="004F4DC3">
            <w:pPr>
              <w:jc w:val="center"/>
              <w:rPr>
                <w:b/>
                <w:sz w:val="18"/>
                <w:szCs w:val="18"/>
              </w:rPr>
            </w:pPr>
            <w:r>
              <w:rPr>
                <w:b/>
                <w:sz w:val="18"/>
                <w:szCs w:val="18"/>
              </w:rPr>
              <w:t>Action by whom</w:t>
            </w:r>
          </w:p>
        </w:tc>
        <w:tc>
          <w:tcPr>
            <w:tcW w:w="1134" w:type="dxa"/>
            <w:tcBorders>
              <w:left w:val="single" w:sz="4" w:space="0" w:color="auto"/>
              <w:right w:val="single" w:sz="4" w:space="0" w:color="auto"/>
            </w:tcBorders>
            <w:shd w:val="clear" w:color="auto" w:fill="B8CCE4" w:themeFill="accent1" w:themeFillTint="66"/>
          </w:tcPr>
          <w:p w14:paraId="163935CB" w14:textId="77777777" w:rsidR="00E246ED" w:rsidRDefault="00E246ED" w:rsidP="004F4DC3">
            <w:pPr>
              <w:jc w:val="center"/>
              <w:rPr>
                <w:b/>
                <w:sz w:val="18"/>
                <w:szCs w:val="18"/>
              </w:rPr>
            </w:pPr>
            <w:r>
              <w:rPr>
                <w:b/>
                <w:sz w:val="18"/>
                <w:szCs w:val="18"/>
              </w:rPr>
              <w:t>Complete</w:t>
            </w:r>
          </w:p>
        </w:tc>
      </w:tr>
      <w:tr w:rsidR="00E246ED" w:rsidRPr="00433F80" w14:paraId="1A09B853" w14:textId="77777777" w:rsidTr="00541658">
        <w:trPr>
          <w:trHeight w:val="3186"/>
        </w:trPr>
        <w:tc>
          <w:tcPr>
            <w:tcW w:w="1668" w:type="dxa"/>
            <w:vAlign w:val="center"/>
          </w:tcPr>
          <w:p w14:paraId="1D75F913" w14:textId="77777777" w:rsidR="00E246ED" w:rsidRPr="00D87B12" w:rsidRDefault="004F4DC3" w:rsidP="004F4DC3">
            <w:pPr>
              <w:jc w:val="center"/>
              <w:rPr>
                <w:sz w:val="18"/>
                <w:szCs w:val="18"/>
              </w:rPr>
            </w:pPr>
            <w:r>
              <w:rPr>
                <w:sz w:val="18"/>
                <w:szCs w:val="18"/>
              </w:rPr>
              <w:t>Track (Run up)</w:t>
            </w:r>
          </w:p>
        </w:tc>
        <w:tc>
          <w:tcPr>
            <w:tcW w:w="2409" w:type="dxa"/>
            <w:tcBorders>
              <w:right w:val="single" w:sz="4" w:space="0" w:color="auto"/>
            </w:tcBorders>
            <w:vAlign w:val="center"/>
          </w:tcPr>
          <w:p w14:paraId="51E11AC7" w14:textId="77777777" w:rsidR="00E246ED" w:rsidRPr="00B824BC" w:rsidRDefault="004F4DC3" w:rsidP="004F4DC3">
            <w:pPr>
              <w:jc w:val="center"/>
              <w:rPr>
                <w:color w:val="000000" w:themeColor="text1"/>
                <w:sz w:val="18"/>
                <w:szCs w:val="18"/>
              </w:rPr>
            </w:pPr>
            <w:r>
              <w:rPr>
                <w:color w:val="000000" w:themeColor="text1"/>
                <w:sz w:val="18"/>
                <w:szCs w:val="18"/>
              </w:rPr>
              <w:t>Athletes</w:t>
            </w:r>
          </w:p>
        </w:tc>
        <w:tc>
          <w:tcPr>
            <w:tcW w:w="2977" w:type="dxa"/>
            <w:tcBorders>
              <w:left w:val="single" w:sz="4" w:space="0" w:color="auto"/>
              <w:right w:val="single" w:sz="4" w:space="0" w:color="auto"/>
            </w:tcBorders>
            <w:vAlign w:val="center"/>
          </w:tcPr>
          <w:p w14:paraId="43CD2C12" w14:textId="77777777" w:rsidR="00E246ED" w:rsidRDefault="004F4DC3" w:rsidP="004F4DC3">
            <w:pPr>
              <w:pStyle w:val="ListParagraph"/>
              <w:numPr>
                <w:ilvl w:val="0"/>
                <w:numId w:val="17"/>
              </w:numPr>
              <w:rPr>
                <w:rFonts w:ascii="Arial" w:hAnsi="Arial" w:cs="Arial"/>
                <w:color w:val="000000" w:themeColor="text1"/>
                <w:sz w:val="18"/>
                <w:szCs w:val="18"/>
              </w:rPr>
            </w:pPr>
            <w:r>
              <w:rPr>
                <w:rFonts w:ascii="Arial" w:hAnsi="Arial" w:cs="Arial"/>
                <w:color w:val="000000" w:themeColor="text1"/>
                <w:sz w:val="18"/>
                <w:szCs w:val="18"/>
              </w:rPr>
              <w:t>Ensure athletes wear adequate footwear</w:t>
            </w:r>
          </w:p>
          <w:p w14:paraId="312077F8" w14:textId="77777777" w:rsidR="004F4DC3" w:rsidRPr="00541658" w:rsidRDefault="004F4DC3" w:rsidP="00541658">
            <w:pPr>
              <w:pStyle w:val="ListParagraph"/>
              <w:numPr>
                <w:ilvl w:val="0"/>
                <w:numId w:val="17"/>
              </w:numPr>
              <w:rPr>
                <w:rFonts w:ascii="Arial" w:hAnsi="Arial" w:cs="Arial"/>
                <w:color w:val="000000" w:themeColor="text1"/>
                <w:sz w:val="18"/>
                <w:szCs w:val="18"/>
              </w:rPr>
            </w:pPr>
            <w:r>
              <w:rPr>
                <w:rFonts w:ascii="Arial" w:hAnsi="Arial" w:cs="Arial"/>
                <w:color w:val="000000" w:themeColor="text1"/>
                <w:sz w:val="18"/>
                <w:szCs w:val="18"/>
              </w:rPr>
              <w:t xml:space="preserve">Ensure surface is clear and </w:t>
            </w:r>
            <w:proofErr w:type="spellStart"/>
            <w:proofErr w:type="gramStart"/>
            <w:r>
              <w:rPr>
                <w:rFonts w:ascii="Arial" w:hAnsi="Arial" w:cs="Arial"/>
                <w:color w:val="000000" w:themeColor="text1"/>
                <w:sz w:val="18"/>
                <w:szCs w:val="18"/>
              </w:rPr>
              <w:t>non slippery</w:t>
            </w:r>
            <w:proofErr w:type="spellEnd"/>
            <w:proofErr w:type="gramEnd"/>
            <w:r>
              <w:rPr>
                <w:rFonts w:ascii="Arial" w:hAnsi="Arial" w:cs="Arial"/>
                <w:color w:val="000000" w:themeColor="text1"/>
                <w:sz w:val="18"/>
                <w:szCs w:val="18"/>
              </w:rPr>
              <w:t xml:space="preserve"> (good weather conditions</w:t>
            </w:r>
          </w:p>
        </w:tc>
        <w:tc>
          <w:tcPr>
            <w:tcW w:w="851" w:type="dxa"/>
            <w:tcBorders>
              <w:left w:val="single" w:sz="4" w:space="0" w:color="auto"/>
              <w:right w:val="single" w:sz="4" w:space="0" w:color="auto"/>
            </w:tcBorders>
            <w:shd w:val="clear" w:color="auto" w:fill="00B050"/>
            <w:vAlign w:val="center"/>
          </w:tcPr>
          <w:p w14:paraId="45A73F3C" w14:textId="77777777" w:rsidR="00E246ED" w:rsidRPr="00B824BC" w:rsidRDefault="00E246ED" w:rsidP="004F4DC3">
            <w:pPr>
              <w:jc w:val="center"/>
              <w:rPr>
                <w:color w:val="000000" w:themeColor="text1"/>
                <w:sz w:val="18"/>
                <w:szCs w:val="18"/>
              </w:rPr>
            </w:pPr>
            <w:r w:rsidRPr="00B824BC">
              <w:rPr>
                <w:color w:val="000000" w:themeColor="text1"/>
                <w:sz w:val="18"/>
                <w:szCs w:val="18"/>
              </w:rPr>
              <w:t>L</w:t>
            </w:r>
          </w:p>
        </w:tc>
        <w:tc>
          <w:tcPr>
            <w:tcW w:w="2835" w:type="dxa"/>
            <w:tcBorders>
              <w:left w:val="single" w:sz="4" w:space="0" w:color="auto"/>
              <w:right w:val="single" w:sz="4" w:space="0" w:color="auto"/>
            </w:tcBorders>
            <w:vAlign w:val="center"/>
          </w:tcPr>
          <w:p w14:paraId="3C31A7FB" w14:textId="77777777" w:rsidR="00E246ED" w:rsidRPr="00D87B12" w:rsidRDefault="002E2561" w:rsidP="002E2561">
            <w:pPr>
              <w:pStyle w:val="ListParagraph"/>
              <w:ind w:left="175"/>
              <w:jc w:val="center"/>
              <w:rPr>
                <w:rFonts w:ascii="Arial" w:hAnsi="Arial" w:cs="Arial"/>
                <w:sz w:val="18"/>
                <w:szCs w:val="18"/>
              </w:rPr>
            </w:pPr>
            <w:r>
              <w:rPr>
                <w:rFonts w:ascii="Arial" w:hAnsi="Arial" w:cs="Arial"/>
                <w:sz w:val="18"/>
                <w:szCs w:val="18"/>
              </w:rPr>
              <w:t>Inspect the surface and ensure its clear before every training session</w:t>
            </w:r>
          </w:p>
        </w:tc>
        <w:tc>
          <w:tcPr>
            <w:tcW w:w="1134" w:type="dxa"/>
            <w:tcBorders>
              <w:left w:val="single" w:sz="4" w:space="0" w:color="auto"/>
              <w:right w:val="single" w:sz="4" w:space="0" w:color="auto"/>
            </w:tcBorders>
            <w:shd w:val="clear" w:color="auto" w:fill="00B050"/>
            <w:vAlign w:val="center"/>
          </w:tcPr>
          <w:p w14:paraId="58061116" w14:textId="77777777" w:rsidR="00E246ED" w:rsidRPr="00D87B12" w:rsidRDefault="00B209F3" w:rsidP="004F4DC3">
            <w:pPr>
              <w:jc w:val="center"/>
              <w:rPr>
                <w:sz w:val="18"/>
                <w:szCs w:val="18"/>
                <w:highlight w:val="darkGreen"/>
              </w:rPr>
            </w:pPr>
            <w:r w:rsidRPr="00B209F3">
              <w:rPr>
                <w:sz w:val="18"/>
                <w:szCs w:val="18"/>
              </w:rPr>
              <w:t>L</w:t>
            </w:r>
          </w:p>
        </w:tc>
        <w:tc>
          <w:tcPr>
            <w:tcW w:w="1168" w:type="dxa"/>
            <w:tcBorders>
              <w:left w:val="single" w:sz="4" w:space="0" w:color="auto"/>
              <w:right w:val="single" w:sz="4" w:space="0" w:color="auto"/>
            </w:tcBorders>
          </w:tcPr>
          <w:p w14:paraId="7BCA6F13" w14:textId="77777777" w:rsidR="00E246ED" w:rsidRPr="00D87B12" w:rsidRDefault="00E246ED" w:rsidP="004F4DC3">
            <w:pPr>
              <w:jc w:val="center"/>
              <w:rPr>
                <w:i/>
                <w:color w:val="4F81BD" w:themeColor="accent1"/>
                <w:sz w:val="18"/>
                <w:szCs w:val="18"/>
                <w:highlight w:val="darkGreen"/>
              </w:rPr>
            </w:pPr>
          </w:p>
          <w:p w14:paraId="2014364C" w14:textId="77777777" w:rsidR="00E246ED" w:rsidRPr="00D87B12" w:rsidRDefault="00E246ED" w:rsidP="004F4DC3">
            <w:pPr>
              <w:jc w:val="center"/>
              <w:rPr>
                <w:i/>
                <w:color w:val="4F81BD" w:themeColor="accent1"/>
                <w:sz w:val="18"/>
                <w:szCs w:val="18"/>
                <w:highlight w:val="darkGreen"/>
              </w:rPr>
            </w:pPr>
          </w:p>
          <w:p w14:paraId="4273C7F8" w14:textId="77777777" w:rsidR="002E2561" w:rsidRPr="002E2561" w:rsidRDefault="002E2561" w:rsidP="002E2561">
            <w:pPr>
              <w:jc w:val="center"/>
              <w:rPr>
                <w:color w:val="000000" w:themeColor="text1"/>
                <w:sz w:val="18"/>
                <w:szCs w:val="18"/>
                <w:highlight w:val="darkGreen"/>
              </w:rPr>
            </w:pPr>
          </w:p>
          <w:p w14:paraId="6ECB3E12" w14:textId="77777777" w:rsidR="00E246ED" w:rsidRPr="00B824BC" w:rsidRDefault="00B209F3" w:rsidP="00B209F3">
            <w:pPr>
              <w:jc w:val="center"/>
              <w:rPr>
                <w:color w:val="000000" w:themeColor="text1"/>
                <w:sz w:val="18"/>
                <w:szCs w:val="18"/>
                <w:highlight w:val="darkGreen"/>
              </w:rPr>
            </w:pPr>
            <w:r w:rsidRPr="00B209F3">
              <w:rPr>
                <w:color w:val="000000" w:themeColor="text1"/>
                <w:sz w:val="18"/>
                <w:szCs w:val="18"/>
              </w:rPr>
              <w:t>Coaches</w:t>
            </w:r>
            <w:r w:rsidR="0075455D">
              <w:rPr>
                <w:color w:val="000000" w:themeColor="text1"/>
                <w:sz w:val="18"/>
                <w:szCs w:val="18"/>
              </w:rPr>
              <w:t xml:space="preserve">, </w:t>
            </w:r>
            <w:r w:rsidRPr="00B209F3">
              <w:rPr>
                <w:color w:val="000000" w:themeColor="text1"/>
                <w:sz w:val="18"/>
                <w:szCs w:val="18"/>
              </w:rPr>
              <w:t>Athletes</w:t>
            </w:r>
          </w:p>
        </w:tc>
        <w:tc>
          <w:tcPr>
            <w:tcW w:w="1134" w:type="dxa"/>
            <w:tcBorders>
              <w:left w:val="single" w:sz="4" w:space="0" w:color="auto"/>
              <w:right w:val="single" w:sz="4" w:space="0" w:color="auto"/>
            </w:tcBorders>
          </w:tcPr>
          <w:p w14:paraId="06193599" w14:textId="77777777" w:rsidR="00E246ED" w:rsidRDefault="00E246ED" w:rsidP="004F4DC3">
            <w:pPr>
              <w:jc w:val="center"/>
              <w:rPr>
                <w:i/>
                <w:color w:val="4F81BD" w:themeColor="accent1"/>
                <w:sz w:val="18"/>
                <w:szCs w:val="18"/>
              </w:rPr>
            </w:pPr>
          </w:p>
          <w:p w14:paraId="1029E835" w14:textId="77777777" w:rsidR="00E246ED" w:rsidRDefault="00E246ED" w:rsidP="004F4DC3">
            <w:pPr>
              <w:jc w:val="center"/>
              <w:rPr>
                <w:i/>
                <w:color w:val="4F81BD" w:themeColor="accent1"/>
                <w:sz w:val="18"/>
                <w:szCs w:val="18"/>
              </w:rPr>
            </w:pPr>
          </w:p>
          <w:p w14:paraId="32BDE084" w14:textId="77777777" w:rsidR="00E246ED" w:rsidRDefault="00E246ED" w:rsidP="004F4DC3">
            <w:pPr>
              <w:jc w:val="center"/>
              <w:rPr>
                <w:i/>
                <w:color w:val="4F81BD" w:themeColor="accent1"/>
                <w:sz w:val="18"/>
                <w:szCs w:val="18"/>
              </w:rPr>
            </w:pPr>
          </w:p>
          <w:p w14:paraId="395B08B0" w14:textId="77777777" w:rsidR="00E246ED" w:rsidRPr="00A54974" w:rsidRDefault="00A54974" w:rsidP="004F4DC3">
            <w:pPr>
              <w:jc w:val="center"/>
              <w:rPr>
                <w:sz w:val="18"/>
                <w:szCs w:val="18"/>
              </w:rPr>
            </w:pPr>
            <w:r w:rsidRPr="00A54974">
              <w:rPr>
                <w:sz w:val="18"/>
                <w:szCs w:val="18"/>
              </w:rPr>
              <w:t>T</w:t>
            </w:r>
            <w:r w:rsidR="00757940" w:rsidRPr="00A54974">
              <w:rPr>
                <w:sz w:val="18"/>
                <w:szCs w:val="18"/>
              </w:rPr>
              <w:t>he following actions must be completed prior to the beginning of each High Jump session</w:t>
            </w:r>
          </w:p>
          <w:p w14:paraId="74690E84" w14:textId="77777777" w:rsidR="002E2561" w:rsidRDefault="002E2561" w:rsidP="004F4DC3">
            <w:pPr>
              <w:jc w:val="center"/>
              <w:rPr>
                <w:color w:val="4F81BD" w:themeColor="accent1"/>
                <w:sz w:val="18"/>
                <w:szCs w:val="18"/>
              </w:rPr>
            </w:pPr>
          </w:p>
          <w:p w14:paraId="7D5EE233" w14:textId="77777777" w:rsidR="002E2561" w:rsidRDefault="002E2561" w:rsidP="002E2561">
            <w:pPr>
              <w:rPr>
                <w:sz w:val="18"/>
                <w:szCs w:val="18"/>
              </w:rPr>
            </w:pPr>
          </w:p>
          <w:p w14:paraId="3C18AF4C" w14:textId="77777777" w:rsidR="00E246ED" w:rsidRPr="002E2561" w:rsidRDefault="00E246ED" w:rsidP="002E2561">
            <w:pPr>
              <w:jc w:val="center"/>
              <w:rPr>
                <w:sz w:val="18"/>
                <w:szCs w:val="18"/>
              </w:rPr>
            </w:pPr>
          </w:p>
        </w:tc>
      </w:tr>
      <w:tr w:rsidR="00E246ED" w:rsidRPr="00433F80" w14:paraId="50EC58A8" w14:textId="77777777" w:rsidTr="004F4DC3">
        <w:tc>
          <w:tcPr>
            <w:tcW w:w="1668" w:type="dxa"/>
            <w:vAlign w:val="center"/>
          </w:tcPr>
          <w:p w14:paraId="01F10719" w14:textId="77777777" w:rsidR="00E246ED" w:rsidRDefault="00E246ED" w:rsidP="004F4DC3">
            <w:pPr>
              <w:rPr>
                <w:sz w:val="18"/>
                <w:szCs w:val="18"/>
              </w:rPr>
            </w:pPr>
          </w:p>
          <w:p w14:paraId="16A9ED60" w14:textId="77777777" w:rsidR="00E246ED" w:rsidRDefault="002E2561" w:rsidP="004F4DC3">
            <w:pPr>
              <w:jc w:val="center"/>
              <w:rPr>
                <w:sz w:val="18"/>
                <w:szCs w:val="18"/>
              </w:rPr>
            </w:pPr>
            <w:r>
              <w:rPr>
                <w:sz w:val="18"/>
                <w:szCs w:val="18"/>
              </w:rPr>
              <w:t xml:space="preserve">Event Training session  </w:t>
            </w:r>
          </w:p>
          <w:p w14:paraId="10044490" w14:textId="77777777" w:rsidR="00E246ED" w:rsidRPr="00433F80" w:rsidRDefault="00E246ED" w:rsidP="004F4DC3">
            <w:pPr>
              <w:rPr>
                <w:sz w:val="18"/>
                <w:szCs w:val="18"/>
              </w:rPr>
            </w:pPr>
          </w:p>
        </w:tc>
        <w:tc>
          <w:tcPr>
            <w:tcW w:w="2409" w:type="dxa"/>
            <w:tcBorders>
              <w:right w:val="single" w:sz="4" w:space="0" w:color="auto"/>
            </w:tcBorders>
            <w:vAlign w:val="center"/>
          </w:tcPr>
          <w:p w14:paraId="0EC6F3C6" w14:textId="77777777" w:rsidR="002E2561" w:rsidRPr="002E2561" w:rsidRDefault="002E2561" w:rsidP="00757940">
            <w:pPr>
              <w:autoSpaceDE w:val="0"/>
              <w:autoSpaceDN w:val="0"/>
              <w:adjustRightInd w:val="0"/>
              <w:jc w:val="center"/>
              <w:rPr>
                <w:rFonts w:eastAsiaTheme="minorHAnsi"/>
                <w:sz w:val="18"/>
                <w:szCs w:val="18"/>
              </w:rPr>
            </w:pPr>
            <w:r w:rsidRPr="002E2561">
              <w:rPr>
                <w:rFonts w:eastAsiaTheme="minorHAnsi"/>
                <w:sz w:val="18"/>
                <w:szCs w:val="18"/>
              </w:rPr>
              <w:t>Athletes - Injury from</w:t>
            </w:r>
          </w:p>
          <w:p w14:paraId="0182B3E6" w14:textId="77777777" w:rsidR="002E2561" w:rsidRPr="002E2561" w:rsidRDefault="002E2561" w:rsidP="00757940">
            <w:pPr>
              <w:autoSpaceDE w:val="0"/>
              <w:autoSpaceDN w:val="0"/>
              <w:adjustRightInd w:val="0"/>
              <w:jc w:val="center"/>
              <w:rPr>
                <w:rFonts w:eastAsiaTheme="minorHAnsi"/>
                <w:sz w:val="18"/>
                <w:szCs w:val="18"/>
              </w:rPr>
            </w:pPr>
            <w:r w:rsidRPr="002E2561">
              <w:rPr>
                <w:rFonts w:eastAsiaTheme="minorHAnsi"/>
                <w:sz w:val="18"/>
                <w:szCs w:val="18"/>
              </w:rPr>
              <w:t>incorrect technique,</w:t>
            </w:r>
          </w:p>
          <w:p w14:paraId="0E3C1E2E" w14:textId="77777777" w:rsidR="002E2561" w:rsidRPr="002E2561" w:rsidRDefault="002E2561" w:rsidP="00757940">
            <w:pPr>
              <w:autoSpaceDE w:val="0"/>
              <w:autoSpaceDN w:val="0"/>
              <w:adjustRightInd w:val="0"/>
              <w:jc w:val="center"/>
              <w:rPr>
                <w:rFonts w:eastAsiaTheme="minorHAnsi"/>
                <w:sz w:val="18"/>
                <w:szCs w:val="18"/>
              </w:rPr>
            </w:pPr>
            <w:r w:rsidRPr="002E2561">
              <w:rPr>
                <w:rFonts w:eastAsiaTheme="minorHAnsi"/>
                <w:sz w:val="18"/>
                <w:szCs w:val="18"/>
              </w:rPr>
              <w:t>inadequate warm up, or</w:t>
            </w:r>
          </w:p>
          <w:p w14:paraId="335E70DA" w14:textId="77777777" w:rsidR="00E246ED" w:rsidRPr="002E2561" w:rsidRDefault="002E2561" w:rsidP="00757940">
            <w:pPr>
              <w:jc w:val="center"/>
              <w:rPr>
                <w:sz w:val="18"/>
                <w:szCs w:val="18"/>
              </w:rPr>
            </w:pPr>
            <w:r w:rsidRPr="002E2561">
              <w:rPr>
                <w:rFonts w:eastAsiaTheme="minorHAnsi"/>
                <w:sz w:val="18"/>
                <w:szCs w:val="18"/>
              </w:rPr>
              <w:t>collision with other</w:t>
            </w:r>
            <w:r>
              <w:rPr>
                <w:rFonts w:eastAsiaTheme="minorHAnsi"/>
                <w:sz w:val="18"/>
                <w:szCs w:val="18"/>
              </w:rPr>
              <w:t xml:space="preserve"> athletes</w:t>
            </w:r>
          </w:p>
        </w:tc>
        <w:tc>
          <w:tcPr>
            <w:tcW w:w="2977" w:type="dxa"/>
            <w:tcBorders>
              <w:left w:val="single" w:sz="4" w:space="0" w:color="auto"/>
              <w:right w:val="single" w:sz="4" w:space="0" w:color="auto"/>
            </w:tcBorders>
            <w:vAlign w:val="center"/>
          </w:tcPr>
          <w:p w14:paraId="491C2BA1" w14:textId="77777777" w:rsidR="00E246ED" w:rsidRDefault="002E2561" w:rsidP="004F4DC3">
            <w:pPr>
              <w:pStyle w:val="ListParagraph"/>
              <w:numPr>
                <w:ilvl w:val="0"/>
                <w:numId w:val="14"/>
              </w:numPr>
              <w:ind w:left="176" w:hanging="142"/>
              <w:rPr>
                <w:rFonts w:ascii="Arial" w:hAnsi="Arial" w:cs="Arial"/>
                <w:sz w:val="18"/>
                <w:szCs w:val="18"/>
              </w:rPr>
            </w:pPr>
            <w:r>
              <w:rPr>
                <w:rFonts w:ascii="Arial" w:hAnsi="Arial" w:cs="Arial"/>
                <w:sz w:val="18"/>
                <w:szCs w:val="18"/>
              </w:rPr>
              <w:t>Athletes to be taught correct technique by coaches</w:t>
            </w:r>
          </w:p>
          <w:p w14:paraId="58C2AC2C" w14:textId="77777777" w:rsidR="002E2561" w:rsidRDefault="002E2561" w:rsidP="002E2561">
            <w:pPr>
              <w:pStyle w:val="ListParagraph"/>
              <w:numPr>
                <w:ilvl w:val="0"/>
                <w:numId w:val="14"/>
              </w:numPr>
              <w:ind w:left="176" w:hanging="142"/>
              <w:rPr>
                <w:rFonts w:ascii="Arial" w:hAnsi="Arial" w:cs="Arial"/>
                <w:sz w:val="18"/>
                <w:szCs w:val="18"/>
              </w:rPr>
            </w:pPr>
            <w:r>
              <w:rPr>
                <w:rFonts w:ascii="Arial" w:hAnsi="Arial" w:cs="Arial"/>
                <w:sz w:val="18"/>
                <w:szCs w:val="18"/>
              </w:rPr>
              <w:t>Athletes to undertake an adequate warm up</w:t>
            </w:r>
          </w:p>
          <w:p w14:paraId="3F53ECB3" w14:textId="77777777" w:rsidR="002E2561" w:rsidRDefault="002E2561" w:rsidP="002E2561">
            <w:pPr>
              <w:pStyle w:val="ListParagraph"/>
              <w:numPr>
                <w:ilvl w:val="0"/>
                <w:numId w:val="14"/>
              </w:numPr>
              <w:ind w:left="176" w:hanging="142"/>
              <w:rPr>
                <w:rFonts w:ascii="Arial" w:hAnsi="Arial" w:cs="Arial"/>
                <w:sz w:val="18"/>
                <w:szCs w:val="18"/>
              </w:rPr>
            </w:pPr>
            <w:r>
              <w:rPr>
                <w:rFonts w:ascii="Arial" w:hAnsi="Arial" w:cs="Arial"/>
                <w:sz w:val="18"/>
                <w:szCs w:val="18"/>
              </w:rPr>
              <w:t xml:space="preserve">Ensure athletes jump in turn and doesn’t encroach on other athletes run ups </w:t>
            </w:r>
          </w:p>
          <w:p w14:paraId="11AC6B44" w14:textId="77777777" w:rsidR="002E2561" w:rsidRDefault="002E2561" w:rsidP="002E2561">
            <w:pPr>
              <w:pStyle w:val="ListParagraph"/>
              <w:numPr>
                <w:ilvl w:val="0"/>
                <w:numId w:val="14"/>
              </w:numPr>
              <w:ind w:left="176" w:hanging="142"/>
              <w:rPr>
                <w:rFonts w:ascii="Arial" w:hAnsi="Arial" w:cs="Arial"/>
                <w:sz w:val="18"/>
                <w:szCs w:val="18"/>
              </w:rPr>
            </w:pPr>
            <w:r>
              <w:rPr>
                <w:rFonts w:ascii="Arial" w:hAnsi="Arial" w:cs="Arial"/>
                <w:sz w:val="18"/>
                <w:szCs w:val="18"/>
              </w:rPr>
              <w:t xml:space="preserve">Ensure young athletes only jump under the supervision of a coach </w:t>
            </w:r>
          </w:p>
          <w:p w14:paraId="1E9BDA2F" w14:textId="77777777" w:rsidR="002E2561" w:rsidRPr="002E2561" w:rsidRDefault="002E2561" w:rsidP="002E2561">
            <w:pPr>
              <w:pStyle w:val="ListParagraph"/>
              <w:numPr>
                <w:ilvl w:val="0"/>
                <w:numId w:val="14"/>
              </w:numPr>
              <w:ind w:left="176" w:hanging="142"/>
              <w:rPr>
                <w:rFonts w:ascii="Arial" w:hAnsi="Arial" w:cs="Arial"/>
                <w:sz w:val="18"/>
                <w:szCs w:val="18"/>
              </w:rPr>
            </w:pPr>
            <w:r>
              <w:rPr>
                <w:rFonts w:ascii="Arial" w:hAnsi="Arial" w:cs="Arial"/>
                <w:sz w:val="18"/>
                <w:szCs w:val="18"/>
              </w:rPr>
              <w:lastRenderedPageBreak/>
              <w:t>Athletes to wear appropriate clothing- no jewellery or other objects that may cause injury</w:t>
            </w:r>
          </w:p>
        </w:tc>
        <w:tc>
          <w:tcPr>
            <w:tcW w:w="851" w:type="dxa"/>
            <w:tcBorders>
              <w:left w:val="single" w:sz="4" w:space="0" w:color="auto"/>
              <w:right w:val="single" w:sz="4" w:space="0" w:color="auto"/>
            </w:tcBorders>
            <w:shd w:val="clear" w:color="auto" w:fill="00B050"/>
            <w:vAlign w:val="center"/>
          </w:tcPr>
          <w:p w14:paraId="5C0E05AE" w14:textId="77777777" w:rsidR="00E246ED" w:rsidRPr="00433F80" w:rsidRDefault="00E246ED" w:rsidP="004F4DC3">
            <w:pPr>
              <w:jc w:val="center"/>
              <w:rPr>
                <w:sz w:val="18"/>
                <w:szCs w:val="18"/>
              </w:rPr>
            </w:pPr>
            <w:r w:rsidRPr="00433F80">
              <w:rPr>
                <w:sz w:val="18"/>
                <w:szCs w:val="18"/>
              </w:rPr>
              <w:lastRenderedPageBreak/>
              <w:t>L</w:t>
            </w:r>
          </w:p>
        </w:tc>
        <w:tc>
          <w:tcPr>
            <w:tcW w:w="2835" w:type="dxa"/>
            <w:tcBorders>
              <w:left w:val="single" w:sz="4" w:space="0" w:color="auto"/>
              <w:right w:val="single" w:sz="4" w:space="0" w:color="auto"/>
            </w:tcBorders>
            <w:vAlign w:val="center"/>
          </w:tcPr>
          <w:p w14:paraId="20FCBE6D" w14:textId="77777777" w:rsidR="00E246ED" w:rsidRPr="00433F80" w:rsidRDefault="002E2561" w:rsidP="004F4DC3">
            <w:pPr>
              <w:pStyle w:val="ListParagraph"/>
              <w:numPr>
                <w:ilvl w:val="0"/>
                <w:numId w:val="15"/>
              </w:numPr>
              <w:ind w:left="175" w:hanging="142"/>
              <w:rPr>
                <w:rFonts w:ascii="Arial" w:hAnsi="Arial" w:cs="Arial"/>
                <w:sz w:val="18"/>
                <w:szCs w:val="18"/>
              </w:rPr>
            </w:pPr>
            <w:r>
              <w:rPr>
                <w:rFonts w:ascii="Arial" w:hAnsi="Arial" w:cs="Arial"/>
                <w:sz w:val="18"/>
                <w:szCs w:val="18"/>
              </w:rPr>
              <w:t xml:space="preserve">All athletes to be supervised by a qualified coach and volunteers during a high jump session </w:t>
            </w:r>
          </w:p>
        </w:tc>
        <w:tc>
          <w:tcPr>
            <w:tcW w:w="1134" w:type="dxa"/>
            <w:tcBorders>
              <w:left w:val="single" w:sz="4" w:space="0" w:color="auto"/>
              <w:right w:val="single" w:sz="4" w:space="0" w:color="auto"/>
            </w:tcBorders>
            <w:shd w:val="clear" w:color="auto" w:fill="00B050"/>
            <w:vAlign w:val="center"/>
          </w:tcPr>
          <w:p w14:paraId="1B2229C0" w14:textId="77777777" w:rsidR="00E246ED" w:rsidRPr="00433F80" w:rsidRDefault="00E246ED" w:rsidP="004F4DC3">
            <w:pPr>
              <w:tabs>
                <w:tab w:val="left" w:pos="465"/>
                <w:tab w:val="center" w:pos="529"/>
              </w:tabs>
              <w:jc w:val="center"/>
              <w:rPr>
                <w:sz w:val="18"/>
                <w:szCs w:val="18"/>
              </w:rPr>
            </w:pPr>
            <w:r w:rsidRPr="00433F80">
              <w:rPr>
                <w:sz w:val="18"/>
                <w:szCs w:val="18"/>
              </w:rPr>
              <w:t>L</w:t>
            </w:r>
          </w:p>
        </w:tc>
        <w:tc>
          <w:tcPr>
            <w:tcW w:w="1168" w:type="dxa"/>
            <w:tcBorders>
              <w:left w:val="single" w:sz="4" w:space="0" w:color="auto"/>
              <w:right w:val="single" w:sz="4" w:space="0" w:color="auto"/>
            </w:tcBorders>
            <w:shd w:val="clear" w:color="auto" w:fill="auto"/>
          </w:tcPr>
          <w:p w14:paraId="08A86F8A" w14:textId="77777777" w:rsidR="002E2561" w:rsidRDefault="002E2561" w:rsidP="004F4DC3">
            <w:pPr>
              <w:tabs>
                <w:tab w:val="left" w:pos="465"/>
                <w:tab w:val="center" w:pos="529"/>
              </w:tabs>
              <w:rPr>
                <w:sz w:val="18"/>
                <w:szCs w:val="18"/>
              </w:rPr>
            </w:pPr>
          </w:p>
          <w:p w14:paraId="40CBAADE" w14:textId="77777777" w:rsidR="002E2561" w:rsidRDefault="002E2561" w:rsidP="004F4DC3">
            <w:pPr>
              <w:tabs>
                <w:tab w:val="left" w:pos="465"/>
                <w:tab w:val="center" w:pos="529"/>
              </w:tabs>
              <w:rPr>
                <w:sz w:val="18"/>
                <w:szCs w:val="18"/>
              </w:rPr>
            </w:pPr>
          </w:p>
          <w:p w14:paraId="6066E728" w14:textId="77777777" w:rsidR="002E2561" w:rsidRDefault="002E2561" w:rsidP="004F4DC3">
            <w:pPr>
              <w:tabs>
                <w:tab w:val="left" w:pos="465"/>
                <w:tab w:val="center" w:pos="529"/>
              </w:tabs>
              <w:rPr>
                <w:sz w:val="18"/>
                <w:szCs w:val="18"/>
              </w:rPr>
            </w:pPr>
          </w:p>
          <w:p w14:paraId="66BEC192" w14:textId="77777777" w:rsidR="002E2561" w:rsidRDefault="002E2561" w:rsidP="004F4DC3">
            <w:pPr>
              <w:tabs>
                <w:tab w:val="left" w:pos="465"/>
                <w:tab w:val="center" w:pos="529"/>
              </w:tabs>
              <w:rPr>
                <w:sz w:val="18"/>
                <w:szCs w:val="18"/>
              </w:rPr>
            </w:pPr>
          </w:p>
          <w:p w14:paraId="3F14E84A" w14:textId="77777777" w:rsidR="002E2561" w:rsidRDefault="002E2561" w:rsidP="004F4DC3">
            <w:pPr>
              <w:tabs>
                <w:tab w:val="left" w:pos="465"/>
                <w:tab w:val="center" w:pos="529"/>
              </w:tabs>
              <w:rPr>
                <w:sz w:val="18"/>
                <w:szCs w:val="18"/>
              </w:rPr>
            </w:pPr>
          </w:p>
          <w:p w14:paraId="20202817" w14:textId="77777777" w:rsidR="00E246ED" w:rsidRPr="00433F80" w:rsidRDefault="00E246ED" w:rsidP="0075455D">
            <w:pPr>
              <w:tabs>
                <w:tab w:val="left" w:pos="465"/>
                <w:tab w:val="center" w:pos="529"/>
              </w:tabs>
              <w:jc w:val="center"/>
              <w:rPr>
                <w:sz w:val="18"/>
                <w:szCs w:val="18"/>
              </w:rPr>
            </w:pPr>
            <w:r>
              <w:rPr>
                <w:sz w:val="18"/>
                <w:szCs w:val="18"/>
              </w:rPr>
              <w:t>Coaches</w:t>
            </w:r>
            <w:r w:rsidR="0075455D">
              <w:rPr>
                <w:sz w:val="18"/>
                <w:szCs w:val="18"/>
              </w:rPr>
              <w:t xml:space="preserve">, </w:t>
            </w:r>
            <w:r>
              <w:rPr>
                <w:sz w:val="18"/>
                <w:szCs w:val="18"/>
              </w:rPr>
              <w:t>athletes</w:t>
            </w:r>
          </w:p>
        </w:tc>
        <w:tc>
          <w:tcPr>
            <w:tcW w:w="1134" w:type="dxa"/>
            <w:tcBorders>
              <w:left w:val="single" w:sz="4" w:space="0" w:color="auto"/>
              <w:right w:val="single" w:sz="4" w:space="0" w:color="auto"/>
            </w:tcBorders>
          </w:tcPr>
          <w:p w14:paraId="0CAEBF98" w14:textId="77777777" w:rsidR="002E2561" w:rsidRDefault="002E2561" w:rsidP="004F4DC3">
            <w:pPr>
              <w:tabs>
                <w:tab w:val="left" w:pos="465"/>
                <w:tab w:val="center" w:pos="529"/>
              </w:tabs>
              <w:jc w:val="center"/>
              <w:rPr>
                <w:sz w:val="18"/>
                <w:szCs w:val="18"/>
              </w:rPr>
            </w:pPr>
          </w:p>
          <w:p w14:paraId="26F8D767" w14:textId="77777777" w:rsidR="002E2561" w:rsidRPr="002E2561" w:rsidRDefault="002E2561" w:rsidP="002E2561">
            <w:pPr>
              <w:rPr>
                <w:sz w:val="18"/>
                <w:szCs w:val="18"/>
              </w:rPr>
            </w:pPr>
          </w:p>
          <w:p w14:paraId="336C5233" w14:textId="77777777" w:rsidR="002E2561" w:rsidRPr="002E2561" w:rsidRDefault="002E2561" w:rsidP="002E2561">
            <w:pPr>
              <w:rPr>
                <w:sz w:val="18"/>
                <w:szCs w:val="18"/>
              </w:rPr>
            </w:pPr>
          </w:p>
          <w:p w14:paraId="5D9A48D1" w14:textId="77777777" w:rsidR="002E2561" w:rsidRPr="002E2561" w:rsidRDefault="002E2561" w:rsidP="002E2561">
            <w:pPr>
              <w:rPr>
                <w:sz w:val="18"/>
                <w:szCs w:val="18"/>
              </w:rPr>
            </w:pPr>
          </w:p>
          <w:p w14:paraId="02E84F0C" w14:textId="77777777" w:rsidR="002E2561" w:rsidRDefault="002E2561" w:rsidP="002E2561">
            <w:pPr>
              <w:rPr>
                <w:sz w:val="18"/>
                <w:szCs w:val="18"/>
              </w:rPr>
            </w:pPr>
          </w:p>
          <w:p w14:paraId="252D4006" w14:textId="77777777" w:rsidR="002E2561" w:rsidRDefault="002E2561" w:rsidP="002E2561">
            <w:pPr>
              <w:rPr>
                <w:sz w:val="18"/>
                <w:szCs w:val="18"/>
              </w:rPr>
            </w:pPr>
          </w:p>
          <w:p w14:paraId="53FDF6A7" w14:textId="77777777" w:rsidR="00E246ED" w:rsidRPr="002E2561" w:rsidRDefault="00E246ED" w:rsidP="002E2561">
            <w:pPr>
              <w:jc w:val="center"/>
              <w:rPr>
                <w:sz w:val="18"/>
                <w:szCs w:val="18"/>
              </w:rPr>
            </w:pPr>
          </w:p>
        </w:tc>
      </w:tr>
      <w:tr w:rsidR="00E246ED" w:rsidRPr="00433F80" w14:paraId="05563FB3" w14:textId="77777777" w:rsidTr="004F4DC3">
        <w:tc>
          <w:tcPr>
            <w:tcW w:w="1668" w:type="dxa"/>
            <w:vAlign w:val="center"/>
          </w:tcPr>
          <w:p w14:paraId="161205C4" w14:textId="77777777" w:rsidR="00E246ED" w:rsidRPr="00433F80" w:rsidRDefault="00102A44" w:rsidP="004F4DC3">
            <w:pPr>
              <w:jc w:val="center"/>
              <w:rPr>
                <w:sz w:val="18"/>
                <w:szCs w:val="18"/>
              </w:rPr>
            </w:pPr>
            <w:r>
              <w:rPr>
                <w:sz w:val="18"/>
                <w:szCs w:val="18"/>
              </w:rPr>
              <w:t xml:space="preserve">Weather </w:t>
            </w:r>
          </w:p>
        </w:tc>
        <w:tc>
          <w:tcPr>
            <w:tcW w:w="2409" w:type="dxa"/>
            <w:vAlign w:val="center"/>
          </w:tcPr>
          <w:p w14:paraId="4C73F6C9" w14:textId="77777777" w:rsidR="00E246ED" w:rsidRDefault="00102A44" w:rsidP="00757940">
            <w:pPr>
              <w:jc w:val="center"/>
              <w:rPr>
                <w:sz w:val="18"/>
                <w:szCs w:val="18"/>
              </w:rPr>
            </w:pPr>
            <w:r>
              <w:rPr>
                <w:sz w:val="18"/>
                <w:szCs w:val="18"/>
              </w:rPr>
              <w:t>Athletes and coaches- Injuries from slipping on wet surface/ run up area</w:t>
            </w:r>
          </w:p>
          <w:p w14:paraId="17CF5AE8" w14:textId="77777777" w:rsidR="00102A44" w:rsidRDefault="00102A44" w:rsidP="00757940">
            <w:pPr>
              <w:jc w:val="center"/>
              <w:rPr>
                <w:sz w:val="18"/>
                <w:szCs w:val="18"/>
              </w:rPr>
            </w:pPr>
            <w:r>
              <w:rPr>
                <w:sz w:val="18"/>
                <w:szCs w:val="18"/>
              </w:rPr>
              <w:t>Athletes- injuries due to coldness and reduction in body temperature from wet landing beds</w:t>
            </w:r>
          </w:p>
          <w:p w14:paraId="08DF409D" w14:textId="77777777" w:rsidR="00E246ED" w:rsidRPr="00433F80" w:rsidRDefault="00E246ED" w:rsidP="000E1166">
            <w:pPr>
              <w:jc w:val="center"/>
              <w:rPr>
                <w:sz w:val="18"/>
                <w:szCs w:val="18"/>
              </w:rPr>
            </w:pPr>
          </w:p>
        </w:tc>
        <w:tc>
          <w:tcPr>
            <w:tcW w:w="2977" w:type="dxa"/>
            <w:vAlign w:val="center"/>
          </w:tcPr>
          <w:p w14:paraId="77BE81B3" w14:textId="77777777" w:rsidR="00E246ED" w:rsidRDefault="00102A44" w:rsidP="004F4DC3">
            <w:pPr>
              <w:pStyle w:val="ListParagraph"/>
              <w:numPr>
                <w:ilvl w:val="0"/>
                <w:numId w:val="14"/>
              </w:numPr>
              <w:ind w:left="176" w:hanging="142"/>
              <w:rPr>
                <w:rFonts w:ascii="Arial" w:hAnsi="Arial" w:cs="Arial"/>
                <w:sz w:val="18"/>
                <w:szCs w:val="18"/>
              </w:rPr>
            </w:pPr>
            <w:r>
              <w:rPr>
                <w:rFonts w:ascii="Arial" w:hAnsi="Arial" w:cs="Arial"/>
                <w:sz w:val="18"/>
                <w:szCs w:val="18"/>
              </w:rPr>
              <w:t xml:space="preserve">Ensure run up area- particularly the take-off area is regularly swept and kept clear to prevent slipping </w:t>
            </w:r>
          </w:p>
          <w:p w14:paraId="6282B8D8" w14:textId="77777777" w:rsidR="00102A44" w:rsidRDefault="00102A44" w:rsidP="004F4DC3">
            <w:pPr>
              <w:pStyle w:val="ListParagraph"/>
              <w:numPr>
                <w:ilvl w:val="0"/>
                <w:numId w:val="14"/>
              </w:numPr>
              <w:ind w:left="176" w:hanging="142"/>
              <w:rPr>
                <w:rFonts w:ascii="Arial" w:hAnsi="Arial" w:cs="Arial"/>
                <w:sz w:val="18"/>
                <w:szCs w:val="18"/>
              </w:rPr>
            </w:pPr>
            <w:r>
              <w:rPr>
                <w:rFonts w:ascii="Arial" w:hAnsi="Arial" w:cs="Arial"/>
                <w:sz w:val="18"/>
                <w:szCs w:val="18"/>
              </w:rPr>
              <w:t>Ensure high jump bed is covered with a waterproof cover to prevent rain ingress</w:t>
            </w:r>
          </w:p>
          <w:p w14:paraId="4BFA2A62" w14:textId="42FEC943" w:rsidR="00102A44" w:rsidRPr="00433F80" w:rsidRDefault="00102A44" w:rsidP="004F4DC3">
            <w:pPr>
              <w:pStyle w:val="ListParagraph"/>
              <w:numPr>
                <w:ilvl w:val="0"/>
                <w:numId w:val="14"/>
              </w:numPr>
              <w:ind w:left="176" w:hanging="142"/>
              <w:rPr>
                <w:rFonts w:ascii="Arial" w:hAnsi="Arial" w:cs="Arial"/>
                <w:sz w:val="18"/>
                <w:szCs w:val="18"/>
              </w:rPr>
            </w:pPr>
            <w:r>
              <w:rPr>
                <w:rFonts w:ascii="Arial" w:hAnsi="Arial" w:cs="Arial"/>
                <w:sz w:val="18"/>
                <w:szCs w:val="18"/>
              </w:rPr>
              <w:t xml:space="preserve">Athletes to wear adequate footwear, e.g. </w:t>
            </w:r>
            <w:r w:rsidR="00171BF4">
              <w:rPr>
                <w:rFonts w:ascii="Arial" w:hAnsi="Arial" w:cs="Arial"/>
                <w:sz w:val="18"/>
                <w:szCs w:val="18"/>
              </w:rPr>
              <w:t xml:space="preserve">6mm </w:t>
            </w:r>
            <w:r>
              <w:rPr>
                <w:rFonts w:ascii="Arial" w:hAnsi="Arial" w:cs="Arial"/>
                <w:sz w:val="18"/>
                <w:szCs w:val="18"/>
              </w:rPr>
              <w:t xml:space="preserve">spikes </w:t>
            </w:r>
          </w:p>
        </w:tc>
        <w:tc>
          <w:tcPr>
            <w:tcW w:w="851" w:type="dxa"/>
            <w:shd w:val="clear" w:color="auto" w:fill="FFC000"/>
            <w:vAlign w:val="center"/>
          </w:tcPr>
          <w:p w14:paraId="5738CB5D" w14:textId="77777777" w:rsidR="00E246ED" w:rsidRPr="00433F80" w:rsidRDefault="00E246ED" w:rsidP="004F4DC3">
            <w:pPr>
              <w:jc w:val="center"/>
              <w:rPr>
                <w:sz w:val="18"/>
                <w:szCs w:val="18"/>
              </w:rPr>
            </w:pPr>
            <w:r w:rsidRPr="00433F80">
              <w:rPr>
                <w:sz w:val="18"/>
                <w:szCs w:val="18"/>
              </w:rPr>
              <w:t>M</w:t>
            </w:r>
          </w:p>
        </w:tc>
        <w:tc>
          <w:tcPr>
            <w:tcW w:w="2835" w:type="dxa"/>
            <w:vAlign w:val="center"/>
          </w:tcPr>
          <w:p w14:paraId="38DE9FDA" w14:textId="77777777" w:rsidR="000E1166" w:rsidRPr="000E1166" w:rsidRDefault="00102A44" w:rsidP="000E1166">
            <w:pPr>
              <w:pStyle w:val="ListParagraph"/>
              <w:numPr>
                <w:ilvl w:val="0"/>
                <w:numId w:val="15"/>
              </w:numPr>
              <w:ind w:left="175" w:hanging="142"/>
              <w:rPr>
                <w:rFonts w:ascii="Arial" w:hAnsi="Arial" w:cs="Arial"/>
                <w:sz w:val="18"/>
                <w:szCs w:val="18"/>
              </w:rPr>
            </w:pPr>
            <w:r>
              <w:rPr>
                <w:rFonts w:ascii="Arial" w:hAnsi="Arial" w:cs="Arial"/>
                <w:sz w:val="18"/>
                <w:szCs w:val="18"/>
              </w:rPr>
              <w:t>Coaches to make a sensible decision on which weather conditions are still safe to train in</w:t>
            </w:r>
            <w:r w:rsidR="000E1166">
              <w:rPr>
                <w:rFonts w:ascii="Arial" w:hAnsi="Arial" w:cs="Arial"/>
                <w:sz w:val="18"/>
                <w:szCs w:val="18"/>
              </w:rPr>
              <w:t xml:space="preserve">, e.g. no excessive water on mats or on the run up area </w:t>
            </w:r>
          </w:p>
        </w:tc>
        <w:tc>
          <w:tcPr>
            <w:tcW w:w="1134" w:type="dxa"/>
            <w:shd w:val="clear" w:color="auto" w:fill="00B050"/>
            <w:vAlign w:val="center"/>
          </w:tcPr>
          <w:p w14:paraId="4FA74BB5" w14:textId="77777777" w:rsidR="00E246ED" w:rsidRPr="00433F80" w:rsidRDefault="00E246ED" w:rsidP="004F4DC3">
            <w:pPr>
              <w:tabs>
                <w:tab w:val="left" w:pos="465"/>
                <w:tab w:val="center" w:pos="529"/>
              </w:tabs>
              <w:jc w:val="center"/>
              <w:rPr>
                <w:sz w:val="18"/>
                <w:szCs w:val="18"/>
              </w:rPr>
            </w:pPr>
            <w:r>
              <w:rPr>
                <w:sz w:val="18"/>
                <w:szCs w:val="18"/>
              </w:rPr>
              <w:t>L</w:t>
            </w:r>
          </w:p>
        </w:tc>
        <w:tc>
          <w:tcPr>
            <w:tcW w:w="1168" w:type="dxa"/>
            <w:shd w:val="clear" w:color="auto" w:fill="auto"/>
          </w:tcPr>
          <w:p w14:paraId="60102C9A" w14:textId="77777777" w:rsidR="00E246ED" w:rsidRDefault="00E246ED" w:rsidP="004F4DC3">
            <w:pPr>
              <w:tabs>
                <w:tab w:val="left" w:pos="465"/>
                <w:tab w:val="center" w:pos="529"/>
              </w:tabs>
              <w:jc w:val="center"/>
              <w:rPr>
                <w:sz w:val="18"/>
                <w:szCs w:val="18"/>
              </w:rPr>
            </w:pPr>
          </w:p>
          <w:p w14:paraId="678C0595" w14:textId="77777777" w:rsidR="00E246ED" w:rsidRDefault="00E246ED" w:rsidP="004F4DC3">
            <w:pPr>
              <w:tabs>
                <w:tab w:val="left" w:pos="465"/>
                <w:tab w:val="center" w:pos="529"/>
              </w:tabs>
              <w:jc w:val="center"/>
              <w:rPr>
                <w:sz w:val="18"/>
                <w:szCs w:val="18"/>
              </w:rPr>
            </w:pPr>
          </w:p>
          <w:p w14:paraId="01BF05B7" w14:textId="77777777" w:rsidR="00E246ED" w:rsidRDefault="00102A44" w:rsidP="004F4DC3">
            <w:pPr>
              <w:tabs>
                <w:tab w:val="left" w:pos="465"/>
                <w:tab w:val="center" w:pos="529"/>
              </w:tabs>
              <w:jc w:val="center"/>
              <w:rPr>
                <w:sz w:val="18"/>
                <w:szCs w:val="18"/>
              </w:rPr>
            </w:pPr>
            <w:r>
              <w:rPr>
                <w:sz w:val="18"/>
                <w:szCs w:val="18"/>
              </w:rPr>
              <w:t>Coaches</w:t>
            </w:r>
            <w:r w:rsidR="0075455D">
              <w:rPr>
                <w:sz w:val="18"/>
                <w:szCs w:val="18"/>
              </w:rPr>
              <w:t>,</w:t>
            </w:r>
            <w:r>
              <w:rPr>
                <w:sz w:val="18"/>
                <w:szCs w:val="18"/>
              </w:rPr>
              <w:t xml:space="preserve"> </w:t>
            </w:r>
          </w:p>
          <w:p w14:paraId="184AF621" w14:textId="77777777" w:rsidR="00102A44" w:rsidRDefault="00102A44" w:rsidP="004F4DC3">
            <w:pPr>
              <w:tabs>
                <w:tab w:val="left" w:pos="465"/>
                <w:tab w:val="center" w:pos="529"/>
              </w:tabs>
              <w:jc w:val="center"/>
              <w:rPr>
                <w:sz w:val="18"/>
                <w:szCs w:val="18"/>
              </w:rPr>
            </w:pPr>
            <w:r>
              <w:rPr>
                <w:sz w:val="18"/>
                <w:szCs w:val="18"/>
              </w:rPr>
              <w:t xml:space="preserve">Athletes </w:t>
            </w:r>
          </w:p>
        </w:tc>
        <w:tc>
          <w:tcPr>
            <w:tcW w:w="1134" w:type="dxa"/>
          </w:tcPr>
          <w:p w14:paraId="0ED10FC2" w14:textId="77777777" w:rsidR="00E246ED" w:rsidRDefault="00E246ED" w:rsidP="004F4DC3">
            <w:pPr>
              <w:tabs>
                <w:tab w:val="left" w:pos="465"/>
                <w:tab w:val="center" w:pos="529"/>
              </w:tabs>
              <w:jc w:val="center"/>
              <w:rPr>
                <w:sz w:val="18"/>
                <w:szCs w:val="18"/>
              </w:rPr>
            </w:pPr>
          </w:p>
        </w:tc>
      </w:tr>
      <w:tr w:rsidR="00E246ED" w:rsidRPr="00433F80" w14:paraId="231EC0E4" w14:textId="77777777" w:rsidTr="00757940">
        <w:tc>
          <w:tcPr>
            <w:tcW w:w="1668" w:type="dxa"/>
            <w:vAlign w:val="center"/>
          </w:tcPr>
          <w:p w14:paraId="58D66EAC" w14:textId="77777777" w:rsidR="00E246ED" w:rsidRDefault="00102A44" w:rsidP="00102A44">
            <w:pPr>
              <w:jc w:val="center"/>
              <w:rPr>
                <w:sz w:val="18"/>
                <w:szCs w:val="18"/>
              </w:rPr>
            </w:pPr>
            <w:r>
              <w:rPr>
                <w:sz w:val="18"/>
                <w:szCs w:val="18"/>
              </w:rPr>
              <w:t xml:space="preserve">Safety </w:t>
            </w:r>
          </w:p>
          <w:p w14:paraId="3560A29D" w14:textId="77777777" w:rsidR="00102A44" w:rsidRPr="00433F80" w:rsidRDefault="00102A44" w:rsidP="00102A44">
            <w:pPr>
              <w:jc w:val="center"/>
              <w:rPr>
                <w:sz w:val="18"/>
                <w:szCs w:val="18"/>
              </w:rPr>
            </w:pPr>
            <w:r>
              <w:rPr>
                <w:sz w:val="18"/>
                <w:szCs w:val="18"/>
              </w:rPr>
              <w:t xml:space="preserve">Time of day </w:t>
            </w:r>
          </w:p>
        </w:tc>
        <w:tc>
          <w:tcPr>
            <w:tcW w:w="2409" w:type="dxa"/>
            <w:vAlign w:val="center"/>
          </w:tcPr>
          <w:p w14:paraId="574B2A9D" w14:textId="77777777" w:rsidR="00E246ED" w:rsidRPr="00433F80" w:rsidRDefault="00102A44" w:rsidP="000E1166">
            <w:pPr>
              <w:jc w:val="center"/>
              <w:rPr>
                <w:sz w:val="18"/>
                <w:szCs w:val="18"/>
              </w:rPr>
            </w:pPr>
            <w:r>
              <w:rPr>
                <w:sz w:val="18"/>
                <w:szCs w:val="18"/>
              </w:rPr>
              <w:t>Athletes</w:t>
            </w:r>
          </w:p>
        </w:tc>
        <w:tc>
          <w:tcPr>
            <w:tcW w:w="2977" w:type="dxa"/>
            <w:vAlign w:val="center"/>
          </w:tcPr>
          <w:p w14:paraId="79AEB11B" w14:textId="77777777" w:rsidR="00E246ED" w:rsidRPr="00433F80" w:rsidRDefault="00102A44" w:rsidP="004F4DC3">
            <w:pPr>
              <w:pStyle w:val="ListParagraph"/>
              <w:numPr>
                <w:ilvl w:val="0"/>
                <w:numId w:val="14"/>
              </w:numPr>
              <w:ind w:left="176" w:hanging="142"/>
              <w:rPr>
                <w:rFonts w:ascii="Arial" w:hAnsi="Arial" w:cs="Arial"/>
                <w:sz w:val="18"/>
                <w:szCs w:val="18"/>
              </w:rPr>
            </w:pPr>
            <w:r>
              <w:rPr>
                <w:rFonts w:ascii="Arial" w:hAnsi="Arial" w:cs="Arial"/>
                <w:sz w:val="18"/>
                <w:szCs w:val="18"/>
              </w:rPr>
              <w:t xml:space="preserve">Ensure floodlights are on at night to prevent injury due to poor visibility </w:t>
            </w:r>
          </w:p>
        </w:tc>
        <w:tc>
          <w:tcPr>
            <w:tcW w:w="851" w:type="dxa"/>
            <w:shd w:val="clear" w:color="auto" w:fill="FFC000"/>
            <w:vAlign w:val="center"/>
          </w:tcPr>
          <w:p w14:paraId="3DCD647A" w14:textId="77777777" w:rsidR="00E246ED" w:rsidRPr="00433F80" w:rsidRDefault="00757940" w:rsidP="004F4DC3">
            <w:pPr>
              <w:jc w:val="center"/>
              <w:rPr>
                <w:sz w:val="18"/>
                <w:szCs w:val="18"/>
              </w:rPr>
            </w:pPr>
            <w:r>
              <w:rPr>
                <w:sz w:val="18"/>
                <w:szCs w:val="18"/>
              </w:rPr>
              <w:t>M</w:t>
            </w:r>
          </w:p>
        </w:tc>
        <w:tc>
          <w:tcPr>
            <w:tcW w:w="2835" w:type="dxa"/>
            <w:vAlign w:val="center"/>
          </w:tcPr>
          <w:p w14:paraId="0B9465FA" w14:textId="77777777" w:rsidR="00E246ED" w:rsidRDefault="00757940" w:rsidP="00757940">
            <w:pPr>
              <w:pStyle w:val="ListParagraph"/>
              <w:numPr>
                <w:ilvl w:val="0"/>
                <w:numId w:val="15"/>
              </w:numPr>
              <w:ind w:left="175" w:hanging="142"/>
              <w:rPr>
                <w:rFonts w:ascii="Arial" w:hAnsi="Arial" w:cs="Arial"/>
                <w:sz w:val="18"/>
                <w:szCs w:val="18"/>
              </w:rPr>
            </w:pPr>
            <w:r>
              <w:rPr>
                <w:rFonts w:ascii="Arial" w:hAnsi="Arial" w:cs="Arial"/>
                <w:sz w:val="18"/>
                <w:szCs w:val="18"/>
              </w:rPr>
              <w:t xml:space="preserve">Always request the floodlights to be switched on prior to the session beginning. </w:t>
            </w:r>
          </w:p>
          <w:p w14:paraId="5718F080" w14:textId="77777777" w:rsidR="00757940" w:rsidRPr="00433F80" w:rsidRDefault="00757940" w:rsidP="00757940">
            <w:pPr>
              <w:pStyle w:val="ListParagraph"/>
              <w:numPr>
                <w:ilvl w:val="0"/>
                <w:numId w:val="15"/>
              </w:numPr>
              <w:ind w:left="175" w:hanging="142"/>
              <w:rPr>
                <w:rFonts w:ascii="Arial" w:hAnsi="Arial" w:cs="Arial"/>
                <w:sz w:val="18"/>
                <w:szCs w:val="18"/>
              </w:rPr>
            </w:pPr>
            <w:r>
              <w:rPr>
                <w:rFonts w:ascii="Arial" w:hAnsi="Arial" w:cs="Arial"/>
                <w:sz w:val="18"/>
                <w:szCs w:val="18"/>
              </w:rPr>
              <w:t>If the area is poorly lit, the session MUST be cancelled</w:t>
            </w:r>
          </w:p>
        </w:tc>
        <w:tc>
          <w:tcPr>
            <w:tcW w:w="1134" w:type="dxa"/>
            <w:shd w:val="clear" w:color="auto" w:fill="00B050"/>
            <w:vAlign w:val="center"/>
          </w:tcPr>
          <w:p w14:paraId="72CF3FAE" w14:textId="77777777" w:rsidR="00E246ED" w:rsidRPr="00433F80" w:rsidRDefault="00E246ED" w:rsidP="004F4DC3">
            <w:pPr>
              <w:tabs>
                <w:tab w:val="left" w:pos="465"/>
                <w:tab w:val="center" w:pos="529"/>
              </w:tabs>
              <w:jc w:val="center"/>
              <w:rPr>
                <w:sz w:val="18"/>
                <w:szCs w:val="18"/>
              </w:rPr>
            </w:pPr>
            <w:r>
              <w:rPr>
                <w:sz w:val="18"/>
                <w:szCs w:val="18"/>
              </w:rPr>
              <w:t>L</w:t>
            </w:r>
          </w:p>
        </w:tc>
        <w:tc>
          <w:tcPr>
            <w:tcW w:w="1168" w:type="dxa"/>
            <w:shd w:val="clear" w:color="auto" w:fill="auto"/>
          </w:tcPr>
          <w:p w14:paraId="13CAE69B" w14:textId="77777777" w:rsidR="00E246ED" w:rsidRDefault="00E246ED" w:rsidP="004F4DC3">
            <w:pPr>
              <w:tabs>
                <w:tab w:val="left" w:pos="465"/>
                <w:tab w:val="center" w:pos="529"/>
              </w:tabs>
              <w:jc w:val="center"/>
              <w:rPr>
                <w:sz w:val="18"/>
                <w:szCs w:val="18"/>
              </w:rPr>
            </w:pPr>
            <w:r>
              <w:rPr>
                <w:sz w:val="18"/>
                <w:szCs w:val="18"/>
              </w:rPr>
              <w:t>Coaches</w:t>
            </w:r>
            <w:r w:rsidR="0075455D">
              <w:rPr>
                <w:sz w:val="18"/>
                <w:szCs w:val="18"/>
              </w:rPr>
              <w:t xml:space="preserve">, </w:t>
            </w:r>
            <w:r>
              <w:rPr>
                <w:sz w:val="18"/>
                <w:szCs w:val="18"/>
              </w:rPr>
              <w:t>athletes</w:t>
            </w:r>
            <w:r w:rsidR="0075455D">
              <w:rPr>
                <w:sz w:val="18"/>
                <w:szCs w:val="18"/>
              </w:rPr>
              <w:t>,</w:t>
            </w:r>
          </w:p>
          <w:p w14:paraId="69FD8D77" w14:textId="77777777" w:rsidR="00E246ED" w:rsidRDefault="00E246ED" w:rsidP="004F4DC3">
            <w:pPr>
              <w:tabs>
                <w:tab w:val="left" w:pos="465"/>
                <w:tab w:val="center" w:pos="529"/>
              </w:tabs>
              <w:jc w:val="center"/>
              <w:rPr>
                <w:sz w:val="18"/>
                <w:szCs w:val="18"/>
              </w:rPr>
            </w:pPr>
            <w:r>
              <w:rPr>
                <w:sz w:val="18"/>
                <w:szCs w:val="18"/>
              </w:rPr>
              <w:t xml:space="preserve">Facility Staff </w:t>
            </w:r>
          </w:p>
        </w:tc>
        <w:tc>
          <w:tcPr>
            <w:tcW w:w="1134" w:type="dxa"/>
          </w:tcPr>
          <w:p w14:paraId="3F29012C" w14:textId="77777777" w:rsidR="00E246ED" w:rsidRDefault="00E246ED" w:rsidP="004F4DC3">
            <w:pPr>
              <w:tabs>
                <w:tab w:val="left" w:pos="465"/>
                <w:tab w:val="center" w:pos="529"/>
              </w:tabs>
              <w:jc w:val="center"/>
              <w:rPr>
                <w:sz w:val="18"/>
                <w:szCs w:val="18"/>
              </w:rPr>
            </w:pPr>
          </w:p>
        </w:tc>
      </w:tr>
      <w:tr w:rsidR="00E246ED" w:rsidRPr="00433F80" w14:paraId="47167795" w14:textId="77777777" w:rsidTr="004F4DC3">
        <w:tc>
          <w:tcPr>
            <w:tcW w:w="1668" w:type="dxa"/>
            <w:vAlign w:val="center"/>
          </w:tcPr>
          <w:p w14:paraId="6DDA9E60" w14:textId="77777777" w:rsidR="00E246ED" w:rsidRDefault="00E246ED" w:rsidP="004F4DC3">
            <w:pPr>
              <w:rPr>
                <w:sz w:val="18"/>
                <w:szCs w:val="18"/>
              </w:rPr>
            </w:pPr>
            <w:r>
              <w:rPr>
                <w:sz w:val="18"/>
                <w:szCs w:val="18"/>
              </w:rPr>
              <w:t xml:space="preserve"> </w:t>
            </w:r>
            <w:r w:rsidR="00541658">
              <w:rPr>
                <w:sz w:val="18"/>
                <w:szCs w:val="18"/>
              </w:rPr>
              <w:t xml:space="preserve">Moving of the </w:t>
            </w:r>
            <w:r w:rsidR="00102A44">
              <w:rPr>
                <w:sz w:val="18"/>
                <w:szCs w:val="18"/>
              </w:rPr>
              <w:t xml:space="preserve">High Jump </w:t>
            </w:r>
            <w:r w:rsidR="00541658">
              <w:rPr>
                <w:sz w:val="18"/>
                <w:szCs w:val="18"/>
              </w:rPr>
              <w:t>bed</w:t>
            </w:r>
            <w:r w:rsidR="00102A44">
              <w:rPr>
                <w:sz w:val="18"/>
                <w:szCs w:val="18"/>
              </w:rPr>
              <w:t xml:space="preserve"> </w:t>
            </w:r>
          </w:p>
        </w:tc>
        <w:tc>
          <w:tcPr>
            <w:tcW w:w="2409" w:type="dxa"/>
            <w:vAlign w:val="center"/>
          </w:tcPr>
          <w:p w14:paraId="76FAC7E0" w14:textId="77777777" w:rsidR="00E246ED" w:rsidRPr="00433F80" w:rsidRDefault="00102A44" w:rsidP="00A54974">
            <w:pPr>
              <w:jc w:val="center"/>
              <w:rPr>
                <w:sz w:val="18"/>
                <w:szCs w:val="18"/>
              </w:rPr>
            </w:pPr>
            <w:r>
              <w:rPr>
                <w:sz w:val="18"/>
                <w:szCs w:val="18"/>
              </w:rPr>
              <w:t>Athletes, coaches- injured through moving the high jump cover</w:t>
            </w:r>
          </w:p>
        </w:tc>
        <w:tc>
          <w:tcPr>
            <w:tcW w:w="2977" w:type="dxa"/>
            <w:vAlign w:val="center"/>
          </w:tcPr>
          <w:p w14:paraId="0DD2D816" w14:textId="77777777" w:rsidR="00541658" w:rsidRDefault="00A51C7D" w:rsidP="00541658">
            <w:pPr>
              <w:pStyle w:val="NormalWeb"/>
              <w:numPr>
                <w:ilvl w:val="0"/>
                <w:numId w:val="19"/>
              </w:numPr>
              <w:rPr>
                <w:rFonts w:ascii="Arial" w:hAnsi="Arial" w:cs="Arial"/>
                <w:sz w:val="18"/>
                <w:szCs w:val="18"/>
              </w:rPr>
            </w:pPr>
            <w:r>
              <w:rPr>
                <w:rFonts w:ascii="Arial" w:hAnsi="Arial" w:cs="Arial"/>
                <w:sz w:val="18"/>
                <w:szCs w:val="18"/>
              </w:rPr>
              <w:t xml:space="preserve">Enough coaches/ volunteers to </w:t>
            </w:r>
            <w:r w:rsidR="00FE2442">
              <w:rPr>
                <w:rFonts w:ascii="Arial" w:hAnsi="Arial" w:cs="Arial"/>
                <w:sz w:val="18"/>
                <w:szCs w:val="18"/>
              </w:rPr>
              <w:t>help move the high jump mat to the MUGA</w:t>
            </w:r>
          </w:p>
          <w:p w14:paraId="6CB87345" w14:textId="77777777" w:rsidR="00541658" w:rsidRDefault="00541658" w:rsidP="00541658">
            <w:pPr>
              <w:pStyle w:val="NormalWeb"/>
              <w:numPr>
                <w:ilvl w:val="0"/>
                <w:numId w:val="19"/>
              </w:numPr>
              <w:rPr>
                <w:rFonts w:ascii="Arial" w:hAnsi="Arial" w:cs="Arial"/>
                <w:sz w:val="18"/>
                <w:szCs w:val="18"/>
              </w:rPr>
            </w:pPr>
            <w:r w:rsidRPr="00541658">
              <w:rPr>
                <w:rFonts w:ascii="Arial" w:hAnsi="Arial" w:cs="Arial"/>
                <w:sz w:val="18"/>
                <w:szCs w:val="18"/>
              </w:rPr>
              <w:t xml:space="preserve">Coaches and volunteers are made aware of safe lifting of loads and appropriate equipment is available to transport the equipment </w:t>
            </w:r>
          </w:p>
          <w:p w14:paraId="7B2B0F81" w14:textId="77777777" w:rsidR="00FE2442" w:rsidRPr="00541658" w:rsidRDefault="00FE2442" w:rsidP="00541658">
            <w:pPr>
              <w:pStyle w:val="NormalWeb"/>
              <w:numPr>
                <w:ilvl w:val="0"/>
                <w:numId w:val="19"/>
              </w:numPr>
              <w:rPr>
                <w:rFonts w:ascii="Arial" w:hAnsi="Arial" w:cs="Arial"/>
                <w:sz w:val="18"/>
                <w:szCs w:val="18"/>
              </w:rPr>
            </w:pPr>
            <w:r w:rsidRPr="00541658">
              <w:rPr>
                <w:rFonts w:ascii="Arial" w:hAnsi="Arial" w:cs="Arial"/>
                <w:sz w:val="18"/>
                <w:szCs w:val="18"/>
              </w:rPr>
              <w:t xml:space="preserve">Ensure no sharp edges are protruding </w:t>
            </w:r>
          </w:p>
        </w:tc>
        <w:tc>
          <w:tcPr>
            <w:tcW w:w="851" w:type="dxa"/>
            <w:shd w:val="clear" w:color="auto" w:fill="FFC000"/>
            <w:vAlign w:val="center"/>
          </w:tcPr>
          <w:p w14:paraId="3DFEC85E" w14:textId="77777777" w:rsidR="00E246ED" w:rsidRDefault="00E246ED" w:rsidP="004F4DC3">
            <w:pPr>
              <w:jc w:val="center"/>
              <w:rPr>
                <w:sz w:val="18"/>
                <w:szCs w:val="18"/>
              </w:rPr>
            </w:pPr>
            <w:r>
              <w:rPr>
                <w:sz w:val="18"/>
                <w:szCs w:val="18"/>
              </w:rPr>
              <w:t>M</w:t>
            </w:r>
          </w:p>
        </w:tc>
        <w:tc>
          <w:tcPr>
            <w:tcW w:w="2835" w:type="dxa"/>
            <w:vAlign w:val="center"/>
          </w:tcPr>
          <w:p w14:paraId="72598567" w14:textId="77777777" w:rsidR="00E246ED" w:rsidRDefault="00FE2442" w:rsidP="004F4DC3">
            <w:pPr>
              <w:pStyle w:val="ListParagraph"/>
              <w:numPr>
                <w:ilvl w:val="0"/>
                <w:numId w:val="15"/>
              </w:numPr>
              <w:ind w:left="175" w:hanging="142"/>
              <w:rPr>
                <w:rFonts w:ascii="Arial" w:hAnsi="Arial" w:cs="Arial"/>
                <w:sz w:val="18"/>
                <w:szCs w:val="18"/>
              </w:rPr>
            </w:pPr>
            <w:r>
              <w:rPr>
                <w:rFonts w:ascii="Arial" w:hAnsi="Arial" w:cs="Arial"/>
                <w:sz w:val="18"/>
                <w:szCs w:val="18"/>
              </w:rPr>
              <w:t>Cover to be stored in a safe space</w:t>
            </w:r>
          </w:p>
          <w:p w14:paraId="6F5FB6A7" w14:textId="77777777" w:rsidR="00FE2442" w:rsidRPr="00FE2442" w:rsidRDefault="00FE2442" w:rsidP="00FE2442">
            <w:pPr>
              <w:ind w:left="33"/>
              <w:rPr>
                <w:sz w:val="18"/>
                <w:szCs w:val="18"/>
              </w:rPr>
            </w:pPr>
          </w:p>
        </w:tc>
        <w:tc>
          <w:tcPr>
            <w:tcW w:w="1134" w:type="dxa"/>
            <w:shd w:val="clear" w:color="auto" w:fill="00B050"/>
            <w:vAlign w:val="center"/>
          </w:tcPr>
          <w:p w14:paraId="45EF16C9" w14:textId="77777777" w:rsidR="00E246ED" w:rsidRDefault="00E246ED" w:rsidP="004F4DC3">
            <w:pPr>
              <w:tabs>
                <w:tab w:val="left" w:pos="465"/>
                <w:tab w:val="center" w:pos="529"/>
              </w:tabs>
              <w:jc w:val="center"/>
              <w:rPr>
                <w:sz w:val="18"/>
                <w:szCs w:val="18"/>
              </w:rPr>
            </w:pPr>
            <w:r>
              <w:rPr>
                <w:sz w:val="18"/>
                <w:szCs w:val="18"/>
              </w:rPr>
              <w:t>L</w:t>
            </w:r>
          </w:p>
        </w:tc>
        <w:tc>
          <w:tcPr>
            <w:tcW w:w="1168" w:type="dxa"/>
            <w:shd w:val="clear" w:color="auto" w:fill="auto"/>
          </w:tcPr>
          <w:p w14:paraId="0049E913" w14:textId="77777777" w:rsidR="00E246ED" w:rsidRDefault="00E246ED" w:rsidP="004F4DC3">
            <w:pPr>
              <w:tabs>
                <w:tab w:val="left" w:pos="465"/>
                <w:tab w:val="center" w:pos="529"/>
              </w:tabs>
              <w:jc w:val="center"/>
              <w:rPr>
                <w:sz w:val="18"/>
                <w:szCs w:val="18"/>
              </w:rPr>
            </w:pPr>
          </w:p>
          <w:p w14:paraId="2E7F3F64" w14:textId="77777777" w:rsidR="00E246ED" w:rsidRPr="00E246ED" w:rsidRDefault="00E246ED" w:rsidP="004F4DC3">
            <w:pPr>
              <w:rPr>
                <w:sz w:val="18"/>
                <w:szCs w:val="18"/>
              </w:rPr>
            </w:pPr>
          </w:p>
          <w:p w14:paraId="62AFAFBA" w14:textId="77777777" w:rsidR="00E246ED" w:rsidRPr="00E246ED" w:rsidRDefault="00FE2442" w:rsidP="004F4DC3">
            <w:pPr>
              <w:jc w:val="center"/>
              <w:rPr>
                <w:sz w:val="18"/>
                <w:szCs w:val="18"/>
              </w:rPr>
            </w:pPr>
            <w:r>
              <w:rPr>
                <w:sz w:val="18"/>
                <w:szCs w:val="18"/>
              </w:rPr>
              <w:t>Coaches</w:t>
            </w:r>
            <w:r w:rsidR="0075455D">
              <w:rPr>
                <w:sz w:val="18"/>
                <w:szCs w:val="18"/>
              </w:rPr>
              <w:t xml:space="preserve">, </w:t>
            </w:r>
            <w:r>
              <w:rPr>
                <w:sz w:val="18"/>
                <w:szCs w:val="18"/>
              </w:rPr>
              <w:t xml:space="preserve">volunteers </w:t>
            </w:r>
            <w:r w:rsidR="00E246ED">
              <w:rPr>
                <w:sz w:val="18"/>
                <w:szCs w:val="18"/>
              </w:rPr>
              <w:t xml:space="preserve"> </w:t>
            </w:r>
          </w:p>
        </w:tc>
        <w:tc>
          <w:tcPr>
            <w:tcW w:w="1134" w:type="dxa"/>
          </w:tcPr>
          <w:p w14:paraId="08F556FA" w14:textId="77777777" w:rsidR="00E246ED" w:rsidRDefault="00E246ED" w:rsidP="004F4DC3">
            <w:pPr>
              <w:tabs>
                <w:tab w:val="left" w:pos="465"/>
                <w:tab w:val="center" w:pos="529"/>
              </w:tabs>
              <w:jc w:val="center"/>
              <w:rPr>
                <w:sz w:val="18"/>
                <w:szCs w:val="18"/>
              </w:rPr>
            </w:pPr>
          </w:p>
        </w:tc>
      </w:tr>
      <w:tr w:rsidR="00E246ED" w:rsidRPr="00433F80" w14:paraId="3F6D95CF" w14:textId="77777777" w:rsidTr="00FE2442">
        <w:tc>
          <w:tcPr>
            <w:tcW w:w="1668" w:type="dxa"/>
            <w:vAlign w:val="center"/>
          </w:tcPr>
          <w:p w14:paraId="43F662E6" w14:textId="77777777" w:rsidR="00E246ED" w:rsidRDefault="00FE2442" w:rsidP="004F4DC3">
            <w:pPr>
              <w:rPr>
                <w:sz w:val="18"/>
                <w:szCs w:val="18"/>
              </w:rPr>
            </w:pPr>
            <w:r>
              <w:rPr>
                <w:sz w:val="18"/>
                <w:szCs w:val="18"/>
              </w:rPr>
              <w:t xml:space="preserve">Safety of Landing Area </w:t>
            </w:r>
          </w:p>
        </w:tc>
        <w:tc>
          <w:tcPr>
            <w:tcW w:w="2409" w:type="dxa"/>
            <w:vAlign w:val="center"/>
          </w:tcPr>
          <w:p w14:paraId="5E3CEE3D" w14:textId="77777777" w:rsidR="00E246ED" w:rsidRDefault="00FE2442" w:rsidP="00A54974">
            <w:pPr>
              <w:jc w:val="center"/>
              <w:rPr>
                <w:sz w:val="18"/>
                <w:szCs w:val="18"/>
              </w:rPr>
            </w:pPr>
            <w:r>
              <w:rPr>
                <w:sz w:val="18"/>
                <w:szCs w:val="18"/>
              </w:rPr>
              <w:t>Athletes- injured from poorly maintained beds</w:t>
            </w:r>
          </w:p>
          <w:p w14:paraId="628C8E72" w14:textId="77777777" w:rsidR="00FE2442" w:rsidRDefault="00FE2442" w:rsidP="00A54974">
            <w:pPr>
              <w:jc w:val="center"/>
              <w:rPr>
                <w:sz w:val="18"/>
                <w:szCs w:val="18"/>
              </w:rPr>
            </w:pPr>
            <w:r>
              <w:rPr>
                <w:sz w:val="18"/>
                <w:szCs w:val="18"/>
              </w:rPr>
              <w:t>Athletes-injury from falling sideways or off the bed</w:t>
            </w:r>
          </w:p>
          <w:p w14:paraId="4541A805" w14:textId="77777777" w:rsidR="00FE2442" w:rsidRPr="00433F80" w:rsidRDefault="00FE2442" w:rsidP="00A54974">
            <w:pPr>
              <w:jc w:val="center"/>
              <w:rPr>
                <w:sz w:val="18"/>
                <w:szCs w:val="18"/>
              </w:rPr>
            </w:pPr>
          </w:p>
        </w:tc>
        <w:tc>
          <w:tcPr>
            <w:tcW w:w="2977" w:type="dxa"/>
            <w:vAlign w:val="center"/>
          </w:tcPr>
          <w:p w14:paraId="02D7A448" w14:textId="77777777" w:rsidR="00FE2442" w:rsidRDefault="00FE2442" w:rsidP="00FE2442">
            <w:pPr>
              <w:autoSpaceDE w:val="0"/>
              <w:autoSpaceDN w:val="0"/>
              <w:adjustRightInd w:val="0"/>
              <w:rPr>
                <w:rFonts w:eastAsiaTheme="minorHAnsi"/>
                <w:sz w:val="18"/>
                <w:szCs w:val="18"/>
              </w:rPr>
            </w:pPr>
            <w:r>
              <w:rPr>
                <w:rFonts w:eastAsiaTheme="minorHAnsi"/>
                <w:sz w:val="18"/>
                <w:szCs w:val="18"/>
              </w:rPr>
              <w:t xml:space="preserve">Beds to be made of foam, securely fastened together and must conform to the official size specification. </w:t>
            </w:r>
          </w:p>
          <w:p w14:paraId="25C6172E" w14:textId="77777777" w:rsidR="00FE2442" w:rsidRPr="00FE2442" w:rsidRDefault="00FE2442" w:rsidP="00FE2442">
            <w:pPr>
              <w:autoSpaceDE w:val="0"/>
              <w:autoSpaceDN w:val="0"/>
              <w:adjustRightInd w:val="0"/>
              <w:rPr>
                <w:rFonts w:eastAsiaTheme="minorHAnsi"/>
                <w:sz w:val="18"/>
                <w:szCs w:val="18"/>
              </w:rPr>
            </w:pPr>
            <w:r w:rsidRPr="00FE2442">
              <w:rPr>
                <w:rFonts w:eastAsiaTheme="minorHAnsi"/>
                <w:sz w:val="18"/>
                <w:szCs w:val="18"/>
              </w:rPr>
              <w:t>Ensure additional matting is provided at the sides and the back of the main High Jump bed</w:t>
            </w:r>
          </w:p>
          <w:p w14:paraId="3B73FBF5" w14:textId="77777777" w:rsidR="00FE2442" w:rsidRPr="00FE2442" w:rsidRDefault="00FE2442" w:rsidP="00FE2442">
            <w:pPr>
              <w:autoSpaceDE w:val="0"/>
              <w:autoSpaceDN w:val="0"/>
              <w:adjustRightInd w:val="0"/>
              <w:rPr>
                <w:rFonts w:eastAsiaTheme="minorHAnsi"/>
                <w:sz w:val="18"/>
                <w:szCs w:val="18"/>
              </w:rPr>
            </w:pPr>
            <w:r w:rsidRPr="00FE2442">
              <w:rPr>
                <w:rFonts w:eastAsiaTheme="minorHAnsi"/>
                <w:sz w:val="18"/>
                <w:szCs w:val="18"/>
              </w:rPr>
              <w:t>for competitions.</w:t>
            </w:r>
          </w:p>
          <w:p w14:paraId="6B95B1FB" w14:textId="77777777" w:rsidR="00FE2442" w:rsidRPr="00FE2442" w:rsidRDefault="00FE2442" w:rsidP="00FE2442">
            <w:pPr>
              <w:autoSpaceDE w:val="0"/>
              <w:autoSpaceDN w:val="0"/>
              <w:adjustRightInd w:val="0"/>
              <w:rPr>
                <w:rFonts w:eastAsiaTheme="minorHAnsi"/>
                <w:sz w:val="18"/>
                <w:szCs w:val="18"/>
              </w:rPr>
            </w:pPr>
            <w:r w:rsidRPr="00FE2442">
              <w:rPr>
                <w:rFonts w:eastAsiaTheme="minorHAnsi"/>
                <w:sz w:val="18"/>
                <w:szCs w:val="18"/>
              </w:rPr>
              <w:lastRenderedPageBreak/>
              <w:t>The high jump beds</w:t>
            </w:r>
            <w:r>
              <w:rPr>
                <w:rFonts w:eastAsiaTheme="minorHAnsi"/>
                <w:sz w:val="18"/>
                <w:szCs w:val="18"/>
              </w:rPr>
              <w:t xml:space="preserve"> </w:t>
            </w:r>
            <w:r w:rsidRPr="00FE2442">
              <w:rPr>
                <w:rFonts w:eastAsiaTheme="minorHAnsi"/>
                <w:sz w:val="18"/>
                <w:szCs w:val="18"/>
              </w:rPr>
              <w:t>should be free of holes, covered by a cover, and all buckles should be</w:t>
            </w:r>
          </w:p>
          <w:p w14:paraId="68D9CB10" w14:textId="77777777" w:rsidR="00FE2442" w:rsidRPr="00FE2442" w:rsidRDefault="00FE2442" w:rsidP="00FE2442">
            <w:pPr>
              <w:autoSpaceDE w:val="0"/>
              <w:autoSpaceDN w:val="0"/>
              <w:adjustRightInd w:val="0"/>
              <w:rPr>
                <w:rFonts w:eastAsiaTheme="minorHAnsi"/>
                <w:sz w:val="18"/>
                <w:szCs w:val="18"/>
              </w:rPr>
            </w:pPr>
            <w:r w:rsidRPr="00FE2442">
              <w:rPr>
                <w:rFonts w:eastAsiaTheme="minorHAnsi"/>
                <w:sz w:val="18"/>
                <w:szCs w:val="18"/>
              </w:rPr>
              <w:t>secure.</w:t>
            </w:r>
          </w:p>
          <w:p w14:paraId="06501FC6" w14:textId="77777777" w:rsidR="00E246ED" w:rsidRPr="00FE2442" w:rsidRDefault="00FE2442" w:rsidP="00FE2442">
            <w:pPr>
              <w:rPr>
                <w:sz w:val="18"/>
                <w:szCs w:val="18"/>
              </w:rPr>
            </w:pPr>
            <w:r w:rsidRPr="00FE2442">
              <w:rPr>
                <w:rFonts w:eastAsiaTheme="minorHAnsi"/>
                <w:sz w:val="18"/>
                <w:szCs w:val="18"/>
              </w:rPr>
              <w:t>The stands and bar should be in good order as required by the official</w:t>
            </w:r>
          </w:p>
        </w:tc>
        <w:tc>
          <w:tcPr>
            <w:tcW w:w="851" w:type="dxa"/>
            <w:shd w:val="clear" w:color="auto" w:fill="00B050"/>
            <w:vAlign w:val="center"/>
          </w:tcPr>
          <w:p w14:paraId="4ADFA52D" w14:textId="77777777" w:rsidR="00E246ED" w:rsidRDefault="00FE2442" w:rsidP="004F4DC3">
            <w:pPr>
              <w:jc w:val="center"/>
              <w:rPr>
                <w:sz w:val="18"/>
                <w:szCs w:val="18"/>
              </w:rPr>
            </w:pPr>
            <w:r>
              <w:rPr>
                <w:sz w:val="18"/>
                <w:szCs w:val="18"/>
              </w:rPr>
              <w:lastRenderedPageBreak/>
              <w:t>L</w:t>
            </w:r>
          </w:p>
        </w:tc>
        <w:tc>
          <w:tcPr>
            <w:tcW w:w="2835" w:type="dxa"/>
            <w:vAlign w:val="center"/>
          </w:tcPr>
          <w:p w14:paraId="00D09CAC" w14:textId="77777777" w:rsidR="00E246ED" w:rsidRPr="00FE2442" w:rsidRDefault="00FE2442" w:rsidP="004F4DC3">
            <w:pPr>
              <w:pStyle w:val="ListParagraph"/>
              <w:numPr>
                <w:ilvl w:val="0"/>
                <w:numId w:val="15"/>
              </w:numPr>
              <w:ind w:left="175" w:hanging="142"/>
              <w:rPr>
                <w:rFonts w:ascii="Arial" w:hAnsi="Arial" w:cs="Arial"/>
                <w:sz w:val="18"/>
                <w:szCs w:val="18"/>
              </w:rPr>
            </w:pPr>
            <w:r w:rsidRPr="00FE2442">
              <w:rPr>
                <w:rFonts w:ascii="Arial" w:hAnsi="Arial" w:cs="Arial"/>
                <w:sz w:val="18"/>
                <w:szCs w:val="18"/>
              </w:rPr>
              <w:t xml:space="preserve">Ensure adequate maintenance and regular inspection with </w:t>
            </w:r>
            <w:proofErr w:type="gramStart"/>
            <w:r>
              <w:rPr>
                <w:rFonts w:ascii="Arial" w:hAnsi="Arial" w:cs="Arial"/>
                <w:sz w:val="18"/>
                <w:szCs w:val="18"/>
              </w:rPr>
              <w:t xml:space="preserve">particular </w:t>
            </w:r>
            <w:r w:rsidRPr="00FE2442">
              <w:rPr>
                <w:rFonts w:ascii="Arial" w:hAnsi="Arial" w:cs="Arial"/>
                <w:sz w:val="18"/>
                <w:szCs w:val="18"/>
              </w:rPr>
              <w:t>attention</w:t>
            </w:r>
            <w:proofErr w:type="gramEnd"/>
            <w:r w:rsidRPr="00FE2442">
              <w:rPr>
                <w:rFonts w:ascii="Arial" w:hAnsi="Arial" w:cs="Arial"/>
                <w:sz w:val="18"/>
                <w:szCs w:val="18"/>
              </w:rPr>
              <w:t xml:space="preserve"> to impacted foam.</w:t>
            </w:r>
          </w:p>
        </w:tc>
        <w:tc>
          <w:tcPr>
            <w:tcW w:w="1134" w:type="dxa"/>
            <w:shd w:val="clear" w:color="auto" w:fill="00B050"/>
            <w:vAlign w:val="center"/>
          </w:tcPr>
          <w:p w14:paraId="5E17267C" w14:textId="77777777" w:rsidR="00E246ED" w:rsidRDefault="00FE2442" w:rsidP="004F4DC3">
            <w:pPr>
              <w:tabs>
                <w:tab w:val="left" w:pos="465"/>
                <w:tab w:val="center" w:pos="529"/>
              </w:tabs>
              <w:jc w:val="center"/>
              <w:rPr>
                <w:sz w:val="18"/>
                <w:szCs w:val="18"/>
              </w:rPr>
            </w:pPr>
            <w:r>
              <w:rPr>
                <w:sz w:val="18"/>
                <w:szCs w:val="18"/>
              </w:rPr>
              <w:t>L</w:t>
            </w:r>
          </w:p>
        </w:tc>
        <w:tc>
          <w:tcPr>
            <w:tcW w:w="1168" w:type="dxa"/>
            <w:shd w:val="clear" w:color="auto" w:fill="auto"/>
          </w:tcPr>
          <w:p w14:paraId="392C3F23" w14:textId="77777777" w:rsidR="00FE2442" w:rsidRDefault="00FE2442" w:rsidP="004F4DC3">
            <w:pPr>
              <w:tabs>
                <w:tab w:val="left" w:pos="465"/>
                <w:tab w:val="center" w:pos="529"/>
              </w:tabs>
              <w:jc w:val="center"/>
              <w:rPr>
                <w:sz w:val="18"/>
                <w:szCs w:val="18"/>
              </w:rPr>
            </w:pPr>
          </w:p>
          <w:p w14:paraId="717EE9B8" w14:textId="77777777" w:rsidR="00FE2442" w:rsidRPr="00FE2442" w:rsidRDefault="00FE2442" w:rsidP="00FE2442">
            <w:pPr>
              <w:rPr>
                <w:sz w:val="18"/>
                <w:szCs w:val="18"/>
              </w:rPr>
            </w:pPr>
          </w:p>
          <w:p w14:paraId="2CD9270A" w14:textId="77777777" w:rsidR="00FE2442" w:rsidRDefault="00FE2442" w:rsidP="00FE2442">
            <w:pPr>
              <w:rPr>
                <w:sz w:val="18"/>
                <w:szCs w:val="18"/>
              </w:rPr>
            </w:pPr>
          </w:p>
          <w:p w14:paraId="21BB7364" w14:textId="77777777" w:rsidR="00E246ED" w:rsidRPr="00FE2442" w:rsidRDefault="00FE2442" w:rsidP="00FE2442">
            <w:pPr>
              <w:jc w:val="center"/>
              <w:rPr>
                <w:sz w:val="18"/>
                <w:szCs w:val="18"/>
              </w:rPr>
            </w:pPr>
            <w:r>
              <w:rPr>
                <w:sz w:val="18"/>
                <w:szCs w:val="18"/>
              </w:rPr>
              <w:t xml:space="preserve">Coaches </w:t>
            </w:r>
          </w:p>
        </w:tc>
        <w:tc>
          <w:tcPr>
            <w:tcW w:w="1134" w:type="dxa"/>
          </w:tcPr>
          <w:p w14:paraId="2F46851E" w14:textId="77777777" w:rsidR="00E246ED" w:rsidRDefault="00E246ED" w:rsidP="004F4DC3">
            <w:pPr>
              <w:tabs>
                <w:tab w:val="left" w:pos="465"/>
                <w:tab w:val="center" w:pos="529"/>
              </w:tabs>
              <w:jc w:val="center"/>
              <w:rPr>
                <w:sz w:val="18"/>
                <w:szCs w:val="18"/>
              </w:rPr>
            </w:pPr>
          </w:p>
        </w:tc>
      </w:tr>
    </w:tbl>
    <w:p w14:paraId="6A18EBBB" w14:textId="77777777" w:rsidR="004F4DC3" w:rsidRDefault="004F4DC3" w:rsidP="00E246ED">
      <w:pPr>
        <w:rPr>
          <w:sz w:val="18"/>
          <w:szCs w:val="18"/>
        </w:rPr>
      </w:pPr>
    </w:p>
    <w:p w14:paraId="5918545A" w14:textId="77777777" w:rsidR="004F4DC3" w:rsidRDefault="004F4DC3" w:rsidP="004F4DC3">
      <w:pPr>
        <w:rPr>
          <w:sz w:val="18"/>
          <w:szCs w:val="18"/>
        </w:rPr>
      </w:pPr>
    </w:p>
    <w:p w14:paraId="1568DE5C" w14:textId="48777765" w:rsidR="00FE2442" w:rsidRPr="00A54974" w:rsidRDefault="00FE2442" w:rsidP="004F4DC3">
      <w:pPr>
        <w:rPr>
          <w:b/>
          <w:szCs w:val="24"/>
        </w:rPr>
      </w:pPr>
      <w:r w:rsidRPr="00A54974">
        <w:rPr>
          <w:b/>
          <w:szCs w:val="24"/>
        </w:rPr>
        <w:t>Facilities unavailable to host Pole Vault sessions</w:t>
      </w:r>
      <w:r w:rsidR="00F36800">
        <w:rPr>
          <w:b/>
          <w:szCs w:val="24"/>
        </w:rPr>
        <w:t xml:space="preserve"> at present</w:t>
      </w:r>
      <w:r w:rsidR="00452252">
        <w:rPr>
          <w:b/>
          <w:szCs w:val="24"/>
        </w:rPr>
        <w:t>, TO BE REVIEWED IN MARCH 2019</w:t>
      </w:r>
    </w:p>
    <w:p w14:paraId="732724D8" w14:textId="77777777" w:rsidR="00A54974" w:rsidRDefault="00A54974" w:rsidP="004F4DC3">
      <w:pPr>
        <w:rPr>
          <w:szCs w:val="24"/>
        </w:rPr>
      </w:pPr>
    </w:p>
    <w:p w14:paraId="3FBD5FDD" w14:textId="6AEA8697" w:rsidR="004F4DC3" w:rsidRPr="00FE2442" w:rsidRDefault="00FE2442" w:rsidP="004F4DC3">
      <w:pPr>
        <w:rPr>
          <w:szCs w:val="24"/>
        </w:rPr>
      </w:pPr>
      <w:r>
        <w:rPr>
          <w:szCs w:val="24"/>
        </w:rPr>
        <w:t xml:space="preserve">Long Jump/Triple Jump </w:t>
      </w:r>
      <w:r w:rsidR="00452252">
        <w:rPr>
          <w:szCs w:val="24"/>
        </w:rPr>
        <w:t xml:space="preserve">– only to be conducted at the YMCA Facility </w:t>
      </w:r>
    </w:p>
    <w:p w14:paraId="5F13829E" w14:textId="77777777" w:rsidR="004F4DC3" w:rsidRDefault="004F4DC3" w:rsidP="004F4DC3">
      <w:pPr>
        <w:rPr>
          <w:sz w:val="18"/>
          <w:szCs w:val="18"/>
        </w:rPr>
      </w:pPr>
    </w:p>
    <w:tbl>
      <w:tblPr>
        <w:tblStyle w:val="TableGrid"/>
        <w:tblW w:w="14176" w:type="dxa"/>
        <w:tblInd w:w="-176" w:type="dxa"/>
        <w:tblLayout w:type="fixed"/>
        <w:tblLook w:val="04A0" w:firstRow="1" w:lastRow="0" w:firstColumn="1" w:lastColumn="0" w:noHBand="0" w:noVBand="1"/>
      </w:tblPr>
      <w:tblGrid>
        <w:gridCol w:w="1668"/>
        <w:gridCol w:w="2409"/>
        <w:gridCol w:w="2977"/>
        <w:gridCol w:w="851"/>
        <w:gridCol w:w="2835"/>
        <w:gridCol w:w="1134"/>
        <w:gridCol w:w="1168"/>
        <w:gridCol w:w="1134"/>
      </w:tblGrid>
      <w:tr w:rsidR="004F4DC3" w:rsidRPr="00433F80" w14:paraId="6FF852D7" w14:textId="77777777" w:rsidTr="004F4DC3">
        <w:tc>
          <w:tcPr>
            <w:tcW w:w="1668" w:type="dxa"/>
            <w:shd w:val="clear" w:color="auto" w:fill="B8CCE4" w:themeFill="accent1" w:themeFillTint="66"/>
            <w:vAlign w:val="center"/>
          </w:tcPr>
          <w:p w14:paraId="0A86BF5E" w14:textId="77777777" w:rsidR="004F4DC3" w:rsidRPr="00433F80" w:rsidRDefault="004F4DC3" w:rsidP="004F4DC3">
            <w:pPr>
              <w:jc w:val="center"/>
              <w:rPr>
                <w:b/>
                <w:sz w:val="18"/>
                <w:szCs w:val="18"/>
              </w:rPr>
            </w:pPr>
            <w:r w:rsidRPr="00433F80">
              <w:rPr>
                <w:b/>
                <w:sz w:val="18"/>
                <w:szCs w:val="18"/>
              </w:rPr>
              <w:t>What are the Hazards</w:t>
            </w:r>
            <w:r>
              <w:rPr>
                <w:b/>
                <w:sz w:val="18"/>
                <w:szCs w:val="18"/>
              </w:rPr>
              <w:t>?</w:t>
            </w:r>
          </w:p>
        </w:tc>
        <w:tc>
          <w:tcPr>
            <w:tcW w:w="2409" w:type="dxa"/>
            <w:tcBorders>
              <w:right w:val="single" w:sz="4" w:space="0" w:color="auto"/>
            </w:tcBorders>
            <w:shd w:val="clear" w:color="auto" w:fill="B8CCE4" w:themeFill="accent1" w:themeFillTint="66"/>
            <w:vAlign w:val="center"/>
          </w:tcPr>
          <w:p w14:paraId="6E683610" w14:textId="77777777" w:rsidR="004F4DC3" w:rsidRPr="00433F80" w:rsidRDefault="004F4DC3" w:rsidP="004F4DC3">
            <w:pPr>
              <w:jc w:val="center"/>
              <w:rPr>
                <w:b/>
                <w:sz w:val="18"/>
                <w:szCs w:val="18"/>
              </w:rPr>
            </w:pPr>
            <w:r w:rsidRPr="00433F80">
              <w:rPr>
                <w:b/>
                <w:sz w:val="18"/>
                <w:szCs w:val="18"/>
              </w:rPr>
              <w:t>Who might be harmed and how</w:t>
            </w:r>
            <w:r>
              <w:rPr>
                <w:b/>
                <w:sz w:val="18"/>
                <w:szCs w:val="18"/>
              </w:rPr>
              <w:t>?</w:t>
            </w:r>
          </w:p>
        </w:tc>
        <w:tc>
          <w:tcPr>
            <w:tcW w:w="2977" w:type="dxa"/>
            <w:tcBorders>
              <w:top w:val="single" w:sz="4" w:space="0" w:color="auto"/>
              <w:left w:val="single" w:sz="4" w:space="0" w:color="auto"/>
              <w:right w:val="single" w:sz="4" w:space="0" w:color="auto"/>
            </w:tcBorders>
            <w:shd w:val="clear" w:color="auto" w:fill="B8CCE4" w:themeFill="accent1" w:themeFillTint="66"/>
            <w:vAlign w:val="center"/>
          </w:tcPr>
          <w:p w14:paraId="2EEEF781" w14:textId="77777777" w:rsidR="004F4DC3" w:rsidRPr="00433F80" w:rsidRDefault="004F4DC3" w:rsidP="004F4DC3">
            <w:pPr>
              <w:jc w:val="center"/>
              <w:rPr>
                <w:b/>
                <w:sz w:val="18"/>
                <w:szCs w:val="18"/>
              </w:rPr>
            </w:pPr>
            <w:r w:rsidRPr="00433F80">
              <w:rPr>
                <w:b/>
                <w:sz w:val="18"/>
                <w:szCs w:val="18"/>
              </w:rPr>
              <w:t>What are you already doing?</w:t>
            </w:r>
          </w:p>
        </w:tc>
        <w:tc>
          <w:tcPr>
            <w:tcW w:w="851" w:type="dxa"/>
            <w:tcBorders>
              <w:top w:val="single" w:sz="4" w:space="0" w:color="auto"/>
              <w:left w:val="single" w:sz="4" w:space="0" w:color="auto"/>
              <w:right w:val="single" w:sz="4" w:space="0" w:color="auto"/>
            </w:tcBorders>
            <w:shd w:val="clear" w:color="auto" w:fill="B8CCE4" w:themeFill="accent1" w:themeFillTint="66"/>
            <w:vAlign w:val="center"/>
          </w:tcPr>
          <w:p w14:paraId="2099D4BA" w14:textId="77777777" w:rsidR="004F4DC3" w:rsidRPr="00433F80" w:rsidRDefault="004F4DC3" w:rsidP="004F4DC3">
            <w:pPr>
              <w:jc w:val="center"/>
              <w:rPr>
                <w:b/>
                <w:sz w:val="18"/>
                <w:szCs w:val="18"/>
              </w:rPr>
            </w:pPr>
            <w:r w:rsidRPr="00433F80">
              <w:rPr>
                <w:b/>
                <w:sz w:val="18"/>
                <w:szCs w:val="18"/>
              </w:rPr>
              <w:t>Risk Rating</w:t>
            </w:r>
          </w:p>
        </w:tc>
        <w:tc>
          <w:tcPr>
            <w:tcW w:w="2835" w:type="dxa"/>
            <w:tcBorders>
              <w:top w:val="single" w:sz="4" w:space="0" w:color="auto"/>
              <w:left w:val="single" w:sz="4" w:space="0" w:color="auto"/>
              <w:right w:val="single" w:sz="4" w:space="0" w:color="auto"/>
            </w:tcBorders>
            <w:shd w:val="clear" w:color="auto" w:fill="B8CCE4" w:themeFill="accent1" w:themeFillTint="66"/>
            <w:vAlign w:val="center"/>
          </w:tcPr>
          <w:p w14:paraId="48829446" w14:textId="77777777" w:rsidR="004F4DC3" w:rsidRPr="00433F80" w:rsidRDefault="004F4DC3" w:rsidP="004F4DC3">
            <w:pPr>
              <w:jc w:val="center"/>
              <w:rPr>
                <w:b/>
                <w:sz w:val="18"/>
                <w:szCs w:val="18"/>
              </w:rPr>
            </w:pPr>
            <w:r w:rsidRPr="00433F80">
              <w:rPr>
                <w:b/>
                <w:sz w:val="18"/>
                <w:szCs w:val="18"/>
              </w:rPr>
              <w:t>What else can you do to control this risk?</w:t>
            </w:r>
          </w:p>
        </w:tc>
        <w:tc>
          <w:tcPr>
            <w:tcW w:w="1134" w:type="dxa"/>
            <w:tcBorders>
              <w:left w:val="single" w:sz="4" w:space="0" w:color="auto"/>
              <w:right w:val="single" w:sz="4" w:space="0" w:color="auto"/>
            </w:tcBorders>
            <w:shd w:val="clear" w:color="auto" w:fill="B8CCE4" w:themeFill="accent1" w:themeFillTint="66"/>
            <w:vAlign w:val="center"/>
          </w:tcPr>
          <w:p w14:paraId="547F1DD1" w14:textId="77777777" w:rsidR="004F4DC3" w:rsidRPr="00433F80" w:rsidRDefault="004F4DC3" w:rsidP="004F4DC3">
            <w:pPr>
              <w:jc w:val="center"/>
              <w:rPr>
                <w:b/>
                <w:sz w:val="18"/>
                <w:szCs w:val="18"/>
              </w:rPr>
            </w:pPr>
            <w:r w:rsidRPr="00433F80">
              <w:rPr>
                <w:b/>
                <w:sz w:val="18"/>
                <w:szCs w:val="18"/>
              </w:rPr>
              <w:t>Resultant Risk Rating</w:t>
            </w:r>
          </w:p>
        </w:tc>
        <w:tc>
          <w:tcPr>
            <w:tcW w:w="1168" w:type="dxa"/>
            <w:tcBorders>
              <w:left w:val="single" w:sz="4" w:space="0" w:color="auto"/>
              <w:right w:val="single" w:sz="4" w:space="0" w:color="auto"/>
            </w:tcBorders>
            <w:shd w:val="clear" w:color="auto" w:fill="B8CCE4" w:themeFill="accent1" w:themeFillTint="66"/>
          </w:tcPr>
          <w:p w14:paraId="2BA7B358" w14:textId="77777777" w:rsidR="004F4DC3" w:rsidRPr="00433F80" w:rsidRDefault="004F4DC3" w:rsidP="004F4DC3">
            <w:pPr>
              <w:jc w:val="center"/>
              <w:rPr>
                <w:b/>
                <w:sz w:val="18"/>
                <w:szCs w:val="18"/>
              </w:rPr>
            </w:pPr>
            <w:r>
              <w:rPr>
                <w:b/>
                <w:sz w:val="18"/>
                <w:szCs w:val="18"/>
              </w:rPr>
              <w:t>Action by whom</w:t>
            </w:r>
          </w:p>
        </w:tc>
        <w:tc>
          <w:tcPr>
            <w:tcW w:w="1134" w:type="dxa"/>
            <w:tcBorders>
              <w:left w:val="single" w:sz="4" w:space="0" w:color="auto"/>
              <w:right w:val="single" w:sz="4" w:space="0" w:color="auto"/>
            </w:tcBorders>
            <w:shd w:val="clear" w:color="auto" w:fill="B8CCE4" w:themeFill="accent1" w:themeFillTint="66"/>
          </w:tcPr>
          <w:p w14:paraId="5B97F755" w14:textId="77777777" w:rsidR="004F4DC3" w:rsidRDefault="004F4DC3" w:rsidP="004F4DC3">
            <w:pPr>
              <w:jc w:val="center"/>
              <w:rPr>
                <w:b/>
                <w:sz w:val="18"/>
                <w:szCs w:val="18"/>
              </w:rPr>
            </w:pPr>
            <w:r>
              <w:rPr>
                <w:b/>
                <w:sz w:val="18"/>
                <w:szCs w:val="18"/>
              </w:rPr>
              <w:t>Complete</w:t>
            </w:r>
          </w:p>
        </w:tc>
      </w:tr>
      <w:tr w:rsidR="004F4DC3" w:rsidRPr="00433F80" w14:paraId="3B5E7201" w14:textId="77777777" w:rsidTr="004F4DC3">
        <w:trPr>
          <w:trHeight w:val="1233"/>
        </w:trPr>
        <w:tc>
          <w:tcPr>
            <w:tcW w:w="1668" w:type="dxa"/>
            <w:vAlign w:val="center"/>
          </w:tcPr>
          <w:p w14:paraId="248EEF94" w14:textId="77777777" w:rsidR="004F4DC3" w:rsidRPr="00D87B12" w:rsidRDefault="00794B14" w:rsidP="004F4DC3">
            <w:pPr>
              <w:jc w:val="center"/>
              <w:rPr>
                <w:sz w:val="18"/>
                <w:szCs w:val="18"/>
              </w:rPr>
            </w:pPr>
            <w:r>
              <w:rPr>
                <w:sz w:val="18"/>
                <w:szCs w:val="18"/>
              </w:rPr>
              <w:t>Training</w:t>
            </w:r>
          </w:p>
        </w:tc>
        <w:tc>
          <w:tcPr>
            <w:tcW w:w="2409" w:type="dxa"/>
            <w:tcBorders>
              <w:right w:val="single" w:sz="4" w:space="0" w:color="auto"/>
            </w:tcBorders>
            <w:vAlign w:val="center"/>
          </w:tcPr>
          <w:p w14:paraId="1A89C2C8" w14:textId="77777777" w:rsidR="004F4DC3" w:rsidRDefault="00794B14" w:rsidP="00A54974">
            <w:pPr>
              <w:jc w:val="center"/>
              <w:rPr>
                <w:color w:val="000000" w:themeColor="text1"/>
                <w:sz w:val="18"/>
                <w:szCs w:val="18"/>
              </w:rPr>
            </w:pPr>
            <w:r>
              <w:rPr>
                <w:color w:val="000000" w:themeColor="text1"/>
                <w:sz w:val="18"/>
                <w:szCs w:val="18"/>
              </w:rPr>
              <w:t>Athletes- Injury due to collision with other athletes, rakes, tripping on uneven runways, uneven take off and blanking boards</w:t>
            </w:r>
          </w:p>
          <w:p w14:paraId="3202271B" w14:textId="77777777" w:rsidR="00794B14" w:rsidRPr="00B824BC" w:rsidRDefault="00794B14" w:rsidP="00A54974">
            <w:pPr>
              <w:jc w:val="center"/>
              <w:rPr>
                <w:color w:val="000000" w:themeColor="text1"/>
                <w:sz w:val="18"/>
                <w:szCs w:val="18"/>
              </w:rPr>
            </w:pPr>
            <w:r>
              <w:rPr>
                <w:color w:val="000000" w:themeColor="text1"/>
                <w:sz w:val="18"/>
                <w:szCs w:val="18"/>
              </w:rPr>
              <w:t>Coaches- injuries due to collision with athletes, lifting and inserting of blanking boards, incorrect lifting implements</w:t>
            </w:r>
          </w:p>
        </w:tc>
        <w:tc>
          <w:tcPr>
            <w:tcW w:w="2977" w:type="dxa"/>
            <w:tcBorders>
              <w:left w:val="single" w:sz="4" w:space="0" w:color="auto"/>
              <w:right w:val="single" w:sz="4" w:space="0" w:color="auto"/>
            </w:tcBorders>
            <w:vAlign w:val="center"/>
          </w:tcPr>
          <w:p w14:paraId="17A31658" w14:textId="77777777" w:rsidR="004F4DC3" w:rsidRDefault="00794B14" w:rsidP="004F4DC3">
            <w:pPr>
              <w:pStyle w:val="ListParagraph"/>
              <w:numPr>
                <w:ilvl w:val="0"/>
                <w:numId w:val="17"/>
              </w:numPr>
              <w:rPr>
                <w:rFonts w:ascii="Arial" w:hAnsi="Arial" w:cs="Arial"/>
                <w:color w:val="000000" w:themeColor="text1"/>
                <w:sz w:val="18"/>
                <w:szCs w:val="18"/>
              </w:rPr>
            </w:pPr>
            <w:r>
              <w:rPr>
                <w:rFonts w:ascii="Arial" w:hAnsi="Arial" w:cs="Arial"/>
                <w:color w:val="000000" w:themeColor="text1"/>
                <w:sz w:val="18"/>
                <w:szCs w:val="18"/>
              </w:rPr>
              <w:t>Before training: ensure runway is free from damage, litter, excessive standing water</w:t>
            </w:r>
          </w:p>
          <w:p w14:paraId="669CF825" w14:textId="77777777" w:rsidR="00794B14" w:rsidRDefault="00794B14" w:rsidP="004F4DC3">
            <w:pPr>
              <w:pStyle w:val="ListParagraph"/>
              <w:numPr>
                <w:ilvl w:val="0"/>
                <w:numId w:val="17"/>
              </w:numPr>
              <w:rPr>
                <w:rFonts w:ascii="Arial" w:hAnsi="Arial" w:cs="Arial"/>
                <w:color w:val="000000" w:themeColor="text1"/>
                <w:sz w:val="18"/>
                <w:szCs w:val="18"/>
              </w:rPr>
            </w:pPr>
            <w:r>
              <w:rPr>
                <w:rFonts w:ascii="Arial" w:hAnsi="Arial" w:cs="Arial"/>
                <w:color w:val="000000" w:themeColor="text1"/>
                <w:sz w:val="18"/>
                <w:szCs w:val="18"/>
              </w:rPr>
              <w:t xml:space="preserve">Take off and blanking boards are stable and level with runway </w:t>
            </w:r>
          </w:p>
          <w:p w14:paraId="2EE89CE7" w14:textId="77777777" w:rsidR="00794B14" w:rsidRDefault="00794B14" w:rsidP="004F4DC3">
            <w:pPr>
              <w:pStyle w:val="ListParagraph"/>
              <w:numPr>
                <w:ilvl w:val="0"/>
                <w:numId w:val="17"/>
              </w:numPr>
              <w:rPr>
                <w:rFonts w:ascii="Arial" w:hAnsi="Arial" w:cs="Arial"/>
                <w:color w:val="000000" w:themeColor="text1"/>
                <w:sz w:val="18"/>
                <w:szCs w:val="18"/>
              </w:rPr>
            </w:pPr>
            <w:r>
              <w:rPr>
                <w:rFonts w:ascii="Arial" w:hAnsi="Arial" w:cs="Arial"/>
                <w:color w:val="000000" w:themeColor="text1"/>
                <w:sz w:val="18"/>
                <w:szCs w:val="18"/>
              </w:rPr>
              <w:t xml:space="preserve">Landing area is clean and safe to use </w:t>
            </w:r>
          </w:p>
          <w:p w14:paraId="2CD80E41" w14:textId="77777777" w:rsidR="00DE3E0D" w:rsidRPr="00B824BC" w:rsidRDefault="00DE3E0D" w:rsidP="004F4DC3">
            <w:pPr>
              <w:pStyle w:val="ListParagraph"/>
              <w:numPr>
                <w:ilvl w:val="0"/>
                <w:numId w:val="17"/>
              </w:numPr>
              <w:rPr>
                <w:rFonts w:ascii="Arial" w:hAnsi="Arial" w:cs="Arial"/>
                <w:color w:val="000000" w:themeColor="text1"/>
                <w:sz w:val="18"/>
                <w:szCs w:val="18"/>
              </w:rPr>
            </w:pPr>
            <w:r>
              <w:rPr>
                <w:rFonts w:ascii="Arial" w:hAnsi="Arial" w:cs="Arial"/>
                <w:color w:val="000000" w:themeColor="text1"/>
                <w:sz w:val="18"/>
                <w:szCs w:val="18"/>
              </w:rPr>
              <w:t xml:space="preserve">Ensure athletes take their jumps in turn and not until the runway is clear of other athletes, rakes and brushes </w:t>
            </w:r>
          </w:p>
        </w:tc>
        <w:tc>
          <w:tcPr>
            <w:tcW w:w="851" w:type="dxa"/>
            <w:tcBorders>
              <w:left w:val="single" w:sz="4" w:space="0" w:color="auto"/>
              <w:right w:val="single" w:sz="4" w:space="0" w:color="auto"/>
            </w:tcBorders>
            <w:shd w:val="clear" w:color="auto" w:fill="00B050"/>
            <w:vAlign w:val="center"/>
          </w:tcPr>
          <w:p w14:paraId="77A7A043" w14:textId="77777777" w:rsidR="004F4DC3" w:rsidRPr="00B824BC" w:rsidRDefault="004F4DC3" w:rsidP="004F4DC3">
            <w:pPr>
              <w:jc w:val="center"/>
              <w:rPr>
                <w:color w:val="000000" w:themeColor="text1"/>
                <w:sz w:val="18"/>
                <w:szCs w:val="18"/>
              </w:rPr>
            </w:pPr>
            <w:r w:rsidRPr="00B824BC">
              <w:rPr>
                <w:color w:val="000000" w:themeColor="text1"/>
                <w:sz w:val="18"/>
                <w:szCs w:val="18"/>
              </w:rPr>
              <w:t>L</w:t>
            </w:r>
          </w:p>
        </w:tc>
        <w:tc>
          <w:tcPr>
            <w:tcW w:w="2835" w:type="dxa"/>
            <w:tcBorders>
              <w:left w:val="single" w:sz="4" w:space="0" w:color="auto"/>
              <w:right w:val="single" w:sz="4" w:space="0" w:color="auto"/>
            </w:tcBorders>
            <w:vAlign w:val="center"/>
          </w:tcPr>
          <w:p w14:paraId="74BC2392" w14:textId="77777777" w:rsidR="00794B14" w:rsidRDefault="00794B14" w:rsidP="00794B14">
            <w:pPr>
              <w:pStyle w:val="ListParagraph"/>
              <w:ind w:left="175"/>
              <w:jc w:val="center"/>
              <w:rPr>
                <w:rFonts w:ascii="Arial" w:hAnsi="Arial" w:cs="Arial"/>
                <w:sz w:val="18"/>
                <w:szCs w:val="18"/>
              </w:rPr>
            </w:pPr>
            <w:r>
              <w:rPr>
                <w:rFonts w:ascii="Arial" w:hAnsi="Arial" w:cs="Arial"/>
                <w:sz w:val="18"/>
                <w:szCs w:val="18"/>
              </w:rPr>
              <w:t>Control measure responsibilities:</w:t>
            </w:r>
          </w:p>
          <w:p w14:paraId="70AD9458" w14:textId="77777777" w:rsidR="004F4DC3" w:rsidRDefault="00794B14" w:rsidP="00794B14">
            <w:pPr>
              <w:pStyle w:val="ListParagraph"/>
              <w:ind w:left="175"/>
              <w:jc w:val="center"/>
              <w:rPr>
                <w:rFonts w:ascii="Arial" w:hAnsi="Arial" w:cs="Arial"/>
                <w:sz w:val="18"/>
                <w:szCs w:val="18"/>
              </w:rPr>
            </w:pPr>
            <w:r>
              <w:rPr>
                <w:rFonts w:ascii="Arial" w:hAnsi="Arial" w:cs="Arial"/>
                <w:sz w:val="18"/>
                <w:szCs w:val="18"/>
              </w:rPr>
              <w:t>During training, athletes to be taught the correct technique</w:t>
            </w:r>
          </w:p>
          <w:p w14:paraId="4E20DAFF" w14:textId="77777777" w:rsidR="00794B14" w:rsidRDefault="00794B14" w:rsidP="00794B14">
            <w:pPr>
              <w:pStyle w:val="ListParagraph"/>
              <w:ind w:left="175"/>
              <w:jc w:val="center"/>
              <w:rPr>
                <w:rFonts w:ascii="Arial" w:hAnsi="Arial" w:cs="Arial"/>
                <w:sz w:val="18"/>
                <w:szCs w:val="18"/>
              </w:rPr>
            </w:pPr>
            <w:r>
              <w:rPr>
                <w:rFonts w:ascii="Arial" w:hAnsi="Arial" w:cs="Arial"/>
                <w:sz w:val="18"/>
                <w:szCs w:val="18"/>
              </w:rPr>
              <w:t xml:space="preserve">Young athletes to jump under supervision </w:t>
            </w:r>
          </w:p>
          <w:p w14:paraId="5D7E392F" w14:textId="2B3255E9" w:rsidR="00794B14" w:rsidRDefault="00794B14" w:rsidP="00794B14">
            <w:pPr>
              <w:pStyle w:val="ListParagraph"/>
              <w:ind w:left="175"/>
              <w:jc w:val="center"/>
              <w:rPr>
                <w:rFonts w:ascii="Arial" w:hAnsi="Arial" w:cs="Arial"/>
                <w:sz w:val="18"/>
                <w:szCs w:val="18"/>
              </w:rPr>
            </w:pPr>
            <w:r>
              <w:rPr>
                <w:rFonts w:ascii="Arial" w:hAnsi="Arial" w:cs="Arial"/>
                <w:sz w:val="18"/>
                <w:szCs w:val="18"/>
              </w:rPr>
              <w:t xml:space="preserve">Athletes to wear appropriate footwear </w:t>
            </w:r>
            <w:r w:rsidR="00426E8A">
              <w:rPr>
                <w:rFonts w:ascii="Arial" w:hAnsi="Arial" w:cs="Arial"/>
                <w:sz w:val="18"/>
                <w:szCs w:val="18"/>
              </w:rPr>
              <w:t xml:space="preserve">such as trainers or 6mm spikes </w:t>
            </w:r>
            <w:r>
              <w:rPr>
                <w:rFonts w:ascii="Arial" w:hAnsi="Arial" w:cs="Arial"/>
                <w:sz w:val="18"/>
                <w:szCs w:val="18"/>
              </w:rPr>
              <w:t>and complete an adequate warm up</w:t>
            </w:r>
            <w:r w:rsidR="00DE3E0D">
              <w:rPr>
                <w:rFonts w:ascii="Arial" w:hAnsi="Arial" w:cs="Arial"/>
                <w:sz w:val="18"/>
                <w:szCs w:val="18"/>
              </w:rPr>
              <w:t>.</w:t>
            </w:r>
            <w:r>
              <w:rPr>
                <w:rFonts w:ascii="Arial" w:hAnsi="Arial" w:cs="Arial"/>
                <w:sz w:val="18"/>
                <w:szCs w:val="18"/>
              </w:rPr>
              <w:t xml:space="preserve"> </w:t>
            </w:r>
          </w:p>
          <w:p w14:paraId="4E64A407" w14:textId="77777777" w:rsidR="00DE3E0D" w:rsidRDefault="00DE3E0D" w:rsidP="00794B14">
            <w:pPr>
              <w:pStyle w:val="ListParagraph"/>
              <w:ind w:left="175"/>
              <w:jc w:val="center"/>
              <w:rPr>
                <w:rFonts w:ascii="Arial" w:hAnsi="Arial" w:cs="Arial"/>
                <w:sz w:val="18"/>
                <w:szCs w:val="18"/>
              </w:rPr>
            </w:pPr>
            <w:r>
              <w:rPr>
                <w:rFonts w:ascii="Arial" w:hAnsi="Arial" w:cs="Arial"/>
                <w:sz w:val="18"/>
                <w:szCs w:val="18"/>
              </w:rPr>
              <w:t xml:space="preserve">Coaches and athletes </w:t>
            </w:r>
            <w:proofErr w:type="gramStart"/>
            <w:r>
              <w:rPr>
                <w:rFonts w:ascii="Arial" w:hAnsi="Arial" w:cs="Arial"/>
                <w:sz w:val="18"/>
                <w:szCs w:val="18"/>
              </w:rPr>
              <w:t>are aware of the need for concentration at all times</w:t>
            </w:r>
            <w:proofErr w:type="gramEnd"/>
            <w:r>
              <w:rPr>
                <w:rFonts w:ascii="Arial" w:hAnsi="Arial" w:cs="Arial"/>
                <w:sz w:val="18"/>
                <w:szCs w:val="18"/>
              </w:rPr>
              <w:t>.</w:t>
            </w:r>
          </w:p>
          <w:p w14:paraId="05F58639" w14:textId="77777777" w:rsidR="00DE3E0D" w:rsidRPr="00D87B12" w:rsidRDefault="00DE3E0D" w:rsidP="00794B14">
            <w:pPr>
              <w:pStyle w:val="ListParagraph"/>
              <w:ind w:left="175"/>
              <w:jc w:val="center"/>
              <w:rPr>
                <w:rFonts w:ascii="Arial" w:hAnsi="Arial" w:cs="Arial"/>
                <w:sz w:val="18"/>
                <w:szCs w:val="18"/>
              </w:rPr>
            </w:pPr>
            <w:r>
              <w:rPr>
                <w:rFonts w:ascii="Arial" w:hAnsi="Arial" w:cs="Arial"/>
                <w:sz w:val="18"/>
                <w:szCs w:val="18"/>
              </w:rPr>
              <w:t>Measuring tapes do not encroach on the runway.</w:t>
            </w:r>
          </w:p>
        </w:tc>
        <w:tc>
          <w:tcPr>
            <w:tcW w:w="1134" w:type="dxa"/>
            <w:tcBorders>
              <w:left w:val="single" w:sz="4" w:space="0" w:color="auto"/>
              <w:right w:val="single" w:sz="4" w:space="0" w:color="auto"/>
            </w:tcBorders>
            <w:shd w:val="clear" w:color="auto" w:fill="00B050"/>
            <w:vAlign w:val="center"/>
          </w:tcPr>
          <w:p w14:paraId="372AFED7" w14:textId="77777777" w:rsidR="004F4DC3" w:rsidRPr="00D87B12" w:rsidRDefault="0075455D" w:rsidP="004F4DC3">
            <w:pPr>
              <w:jc w:val="center"/>
              <w:rPr>
                <w:sz w:val="18"/>
                <w:szCs w:val="18"/>
                <w:highlight w:val="darkGreen"/>
              </w:rPr>
            </w:pPr>
            <w:r w:rsidRPr="0075455D">
              <w:rPr>
                <w:sz w:val="18"/>
                <w:szCs w:val="18"/>
              </w:rPr>
              <w:t>L</w:t>
            </w:r>
          </w:p>
        </w:tc>
        <w:tc>
          <w:tcPr>
            <w:tcW w:w="1168" w:type="dxa"/>
            <w:tcBorders>
              <w:left w:val="single" w:sz="4" w:space="0" w:color="auto"/>
              <w:right w:val="single" w:sz="4" w:space="0" w:color="auto"/>
            </w:tcBorders>
          </w:tcPr>
          <w:p w14:paraId="077F588C" w14:textId="77777777" w:rsidR="004F4DC3" w:rsidRPr="00D87B12" w:rsidRDefault="004F4DC3" w:rsidP="004F4DC3">
            <w:pPr>
              <w:jc w:val="center"/>
              <w:rPr>
                <w:i/>
                <w:color w:val="4F81BD" w:themeColor="accent1"/>
                <w:sz w:val="18"/>
                <w:szCs w:val="18"/>
                <w:highlight w:val="darkGreen"/>
              </w:rPr>
            </w:pPr>
          </w:p>
          <w:p w14:paraId="3B74AF8D" w14:textId="77777777" w:rsidR="004F4DC3" w:rsidRPr="00D87B12" w:rsidRDefault="004F4DC3" w:rsidP="004F4DC3">
            <w:pPr>
              <w:jc w:val="center"/>
              <w:rPr>
                <w:i/>
                <w:color w:val="4F81BD" w:themeColor="accent1"/>
                <w:sz w:val="18"/>
                <w:szCs w:val="18"/>
                <w:highlight w:val="darkGreen"/>
              </w:rPr>
            </w:pPr>
          </w:p>
          <w:p w14:paraId="067F9303" w14:textId="77777777" w:rsidR="004F4DC3" w:rsidRPr="00D87B12" w:rsidRDefault="004F4DC3" w:rsidP="0075455D">
            <w:pPr>
              <w:jc w:val="center"/>
              <w:rPr>
                <w:color w:val="4F81BD" w:themeColor="accent1"/>
                <w:sz w:val="18"/>
                <w:szCs w:val="18"/>
                <w:highlight w:val="darkGreen"/>
              </w:rPr>
            </w:pPr>
          </w:p>
          <w:p w14:paraId="673784F2" w14:textId="77777777" w:rsidR="004F4DC3" w:rsidRPr="00B824BC" w:rsidRDefault="0075455D" w:rsidP="0075455D">
            <w:pPr>
              <w:jc w:val="center"/>
              <w:rPr>
                <w:color w:val="000000" w:themeColor="text1"/>
                <w:sz w:val="18"/>
                <w:szCs w:val="18"/>
                <w:highlight w:val="darkGreen"/>
              </w:rPr>
            </w:pPr>
            <w:r w:rsidRPr="0075455D">
              <w:rPr>
                <w:color w:val="000000" w:themeColor="text1"/>
                <w:sz w:val="18"/>
                <w:szCs w:val="18"/>
              </w:rPr>
              <w:t>Coaches, Athletes</w:t>
            </w:r>
          </w:p>
        </w:tc>
        <w:tc>
          <w:tcPr>
            <w:tcW w:w="1134" w:type="dxa"/>
            <w:tcBorders>
              <w:left w:val="single" w:sz="4" w:space="0" w:color="auto"/>
              <w:right w:val="single" w:sz="4" w:space="0" w:color="auto"/>
            </w:tcBorders>
          </w:tcPr>
          <w:p w14:paraId="57F43438" w14:textId="77777777" w:rsidR="004F4DC3" w:rsidRDefault="004F4DC3" w:rsidP="004F4DC3">
            <w:pPr>
              <w:jc w:val="center"/>
              <w:rPr>
                <w:i/>
                <w:color w:val="4F81BD" w:themeColor="accent1"/>
                <w:sz w:val="18"/>
                <w:szCs w:val="18"/>
              </w:rPr>
            </w:pPr>
          </w:p>
          <w:p w14:paraId="4E842F4B" w14:textId="77777777" w:rsidR="004F4DC3" w:rsidRDefault="004F4DC3" w:rsidP="004F4DC3">
            <w:pPr>
              <w:jc w:val="center"/>
              <w:rPr>
                <w:i/>
                <w:color w:val="4F81BD" w:themeColor="accent1"/>
                <w:sz w:val="18"/>
                <w:szCs w:val="18"/>
              </w:rPr>
            </w:pPr>
          </w:p>
          <w:p w14:paraId="4017401D" w14:textId="77777777" w:rsidR="004F4DC3" w:rsidRDefault="004F4DC3" w:rsidP="00A54974">
            <w:pPr>
              <w:rPr>
                <w:i/>
                <w:color w:val="4F81BD" w:themeColor="accent1"/>
                <w:sz w:val="18"/>
                <w:szCs w:val="18"/>
              </w:rPr>
            </w:pPr>
          </w:p>
          <w:p w14:paraId="570379A4" w14:textId="77777777" w:rsidR="004F4DC3" w:rsidRPr="00A54974" w:rsidRDefault="00A54974" w:rsidP="004F4DC3">
            <w:pPr>
              <w:jc w:val="center"/>
              <w:rPr>
                <w:sz w:val="18"/>
                <w:szCs w:val="18"/>
              </w:rPr>
            </w:pPr>
            <w:r w:rsidRPr="00A54974">
              <w:rPr>
                <w:sz w:val="18"/>
                <w:szCs w:val="18"/>
              </w:rPr>
              <w:t xml:space="preserve">The following actions to be completed prior to the beginning of a Long Jump /Triple Jump session </w:t>
            </w:r>
          </w:p>
        </w:tc>
      </w:tr>
      <w:tr w:rsidR="004F4DC3" w:rsidRPr="00433F80" w14:paraId="0050338D" w14:textId="77777777" w:rsidTr="004F4DC3">
        <w:tc>
          <w:tcPr>
            <w:tcW w:w="1668" w:type="dxa"/>
            <w:vAlign w:val="center"/>
          </w:tcPr>
          <w:p w14:paraId="314859A5" w14:textId="77777777" w:rsidR="004F4DC3" w:rsidRDefault="004F4DC3" w:rsidP="004F4DC3">
            <w:pPr>
              <w:rPr>
                <w:sz w:val="18"/>
                <w:szCs w:val="18"/>
              </w:rPr>
            </w:pPr>
          </w:p>
          <w:p w14:paraId="3FA3DB25" w14:textId="77777777" w:rsidR="004F4DC3" w:rsidRDefault="00794B14" w:rsidP="004F4DC3">
            <w:pPr>
              <w:jc w:val="center"/>
              <w:rPr>
                <w:sz w:val="18"/>
                <w:szCs w:val="18"/>
              </w:rPr>
            </w:pPr>
            <w:r>
              <w:rPr>
                <w:sz w:val="18"/>
                <w:szCs w:val="18"/>
              </w:rPr>
              <w:t xml:space="preserve">Runway </w:t>
            </w:r>
          </w:p>
          <w:p w14:paraId="0C1AE9DE" w14:textId="77777777" w:rsidR="004F4DC3" w:rsidRPr="00433F80" w:rsidRDefault="004F4DC3" w:rsidP="004F4DC3">
            <w:pPr>
              <w:rPr>
                <w:sz w:val="18"/>
                <w:szCs w:val="18"/>
              </w:rPr>
            </w:pPr>
          </w:p>
        </w:tc>
        <w:tc>
          <w:tcPr>
            <w:tcW w:w="2409" w:type="dxa"/>
            <w:tcBorders>
              <w:right w:val="single" w:sz="4" w:space="0" w:color="auto"/>
            </w:tcBorders>
            <w:vAlign w:val="center"/>
          </w:tcPr>
          <w:p w14:paraId="7F8AB1CD" w14:textId="77777777" w:rsidR="004F4DC3" w:rsidRPr="00433F80" w:rsidRDefault="00794B14" w:rsidP="00A54974">
            <w:pPr>
              <w:jc w:val="center"/>
              <w:rPr>
                <w:sz w:val="18"/>
                <w:szCs w:val="18"/>
              </w:rPr>
            </w:pPr>
            <w:r>
              <w:rPr>
                <w:sz w:val="18"/>
                <w:szCs w:val="18"/>
              </w:rPr>
              <w:t>Athletes- slipping, tripping due to worn/slippery/damaged surface</w:t>
            </w:r>
          </w:p>
        </w:tc>
        <w:tc>
          <w:tcPr>
            <w:tcW w:w="2977" w:type="dxa"/>
            <w:tcBorders>
              <w:left w:val="single" w:sz="4" w:space="0" w:color="auto"/>
              <w:right w:val="single" w:sz="4" w:space="0" w:color="auto"/>
            </w:tcBorders>
            <w:vAlign w:val="center"/>
          </w:tcPr>
          <w:p w14:paraId="06D4029B" w14:textId="77777777" w:rsidR="004F4DC3" w:rsidRDefault="00794B14" w:rsidP="004F4DC3">
            <w:pPr>
              <w:pStyle w:val="ListParagraph"/>
              <w:numPr>
                <w:ilvl w:val="0"/>
                <w:numId w:val="14"/>
              </w:numPr>
              <w:ind w:left="176" w:hanging="142"/>
              <w:rPr>
                <w:rFonts w:ascii="Arial" w:hAnsi="Arial" w:cs="Arial"/>
                <w:sz w:val="18"/>
                <w:szCs w:val="18"/>
              </w:rPr>
            </w:pPr>
            <w:r>
              <w:rPr>
                <w:rFonts w:ascii="Arial" w:hAnsi="Arial" w:cs="Arial"/>
                <w:sz w:val="18"/>
                <w:szCs w:val="18"/>
              </w:rPr>
              <w:t xml:space="preserve">Examine the runway to ensure no worn or damaged areas and the runway is not slippery. </w:t>
            </w:r>
          </w:p>
          <w:p w14:paraId="0E74B4FA" w14:textId="77777777" w:rsidR="00794B14" w:rsidRDefault="00794B14" w:rsidP="004F4DC3">
            <w:pPr>
              <w:pStyle w:val="ListParagraph"/>
              <w:numPr>
                <w:ilvl w:val="0"/>
                <w:numId w:val="14"/>
              </w:numPr>
              <w:ind w:left="176" w:hanging="142"/>
              <w:rPr>
                <w:rFonts w:ascii="Arial" w:hAnsi="Arial" w:cs="Arial"/>
                <w:sz w:val="18"/>
                <w:szCs w:val="18"/>
              </w:rPr>
            </w:pPr>
            <w:r>
              <w:rPr>
                <w:rFonts w:ascii="Arial" w:hAnsi="Arial" w:cs="Arial"/>
                <w:sz w:val="18"/>
                <w:szCs w:val="18"/>
              </w:rPr>
              <w:t xml:space="preserve">Sweep runway regularly to remove any excess water or dirt. </w:t>
            </w:r>
          </w:p>
          <w:p w14:paraId="2E4F84EE" w14:textId="77777777" w:rsidR="00794B14" w:rsidRPr="00433F80" w:rsidRDefault="00794B14" w:rsidP="004F4DC3">
            <w:pPr>
              <w:pStyle w:val="ListParagraph"/>
              <w:numPr>
                <w:ilvl w:val="0"/>
                <w:numId w:val="14"/>
              </w:numPr>
              <w:ind w:left="176" w:hanging="142"/>
              <w:rPr>
                <w:rFonts w:ascii="Arial" w:hAnsi="Arial" w:cs="Arial"/>
                <w:sz w:val="18"/>
                <w:szCs w:val="18"/>
              </w:rPr>
            </w:pPr>
            <w:r>
              <w:rPr>
                <w:rFonts w:ascii="Arial" w:hAnsi="Arial" w:cs="Arial"/>
                <w:sz w:val="18"/>
                <w:szCs w:val="18"/>
              </w:rPr>
              <w:lastRenderedPageBreak/>
              <w:t xml:space="preserve">If tape measures are used, ensure they are removed from the runway between jumps </w:t>
            </w:r>
          </w:p>
        </w:tc>
        <w:tc>
          <w:tcPr>
            <w:tcW w:w="851" w:type="dxa"/>
            <w:tcBorders>
              <w:left w:val="single" w:sz="4" w:space="0" w:color="auto"/>
              <w:right w:val="single" w:sz="4" w:space="0" w:color="auto"/>
            </w:tcBorders>
            <w:shd w:val="clear" w:color="auto" w:fill="00B050"/>
            <w:vAlign w:val="center"/>
          </w:tcPr>
          <w:p w14:paraId="3BAB7B73" w14:textId="77777777" w:rsidR="004F4DC3" w:rsidRPr="00433F80" w:rsidRDefault="004F4DC3" w:rsidP="004F4DC3">
            <w:pPr>
              <w:jc w:val="center"/>
              <w:rPr>
                <w:sz w:val="18"/>
                <w:szCs w:val="18"/>
              </w:rPr>
            </w:pPr>
            <w:r w:rsidRPr="00433F80">
              <w:rPr>
                <w:sz w:val="18"/>
                <w:szCs w:val="18"/>
              </w:rPr>
              <w:lastRenderedPageBreak/>
              <w:t>L</w:t>
            </w:r>
          </w:p>
        </w:tc>
        <w:tc>
          <w:tcPr>
            <w:tcW w:w="2835" w:type="dxa"/>
            <w:tcBorders>
              <w:left w:val="single" w:sz="4" w:space="0" w:color="auto"/>
              <w:right w:val="single" w:sz="4" w:space="0" w:color="auto"/>
            </w:tcBorders>
            <w:vAlign w:val="center"/>
          </w:tcPr>
          <w:p w14:paraId="3CABAE37" w14:textId="75EB0499" w:rsidR="004F4DC3" w:rsidRDefault="00794B14" w:rsidP="004F4DC3">
            <w:pPr>
              <w:pStyle w:val="ListParagraph"/>
              <w:numPr>
                <w:ilvl w:val="0"/>
                <w:numId w:val="15"/>
              </w:numPr>
              <w:ind w:left="175" w:hanging="142"/>
              <w:rPr>
                <w:rFonts w:ascii="Arial" w:hAnsi="Arial" w:cs="Arial"/>
                <w:sz w:val="18"/>
                <w:szCs w:val="18"/>
              </w:rPr>
            </w:pPr>
            <w:r>
              <w:rPr>
                <w:rFonts w:ascii="Arial" w:hAnsi="Arial" w:cs="Arial"/>
                <w:sz w:val="18"/>
                <w:szCs w:val="18"/>
              </w:rPr>
              <w:t xml:space="preserve">If a fault is found, report to </w:t>
            </w:r>
            <w:r w:rsidR="00426E8A">
              <w:rPr>
                <w:rFonts w:ascii="Arial" w:hAnsi="Arial" w:cs="Arial"/>
                <w:sz w:val="18"/>
                <w:szCs w:val="18"/>
              </w:rPr>
              <w:t>YMCA facilities manager</w:t>
            </w:r>
            <w:r>
              <w:rPr>
                <w:rFonts w:ascii="Arial" w:hAnsi="Arial" w:cs="Arial"/>
                <w:sz w:val="18"/>
                <w:szCs w:val="18"/>
              </w:rPr>
              <w:t xml:space="preserve">. </w:t>
            </w:r>
          </w:p>
          <w:p w14:paraId="214739BE" w14:textId="77777777" w:rsidR="00794B14" w:rsidRPr="00433F80" w:rsidRDefault="00794B14" w:rsidP="004F4DC3">
            <w:pPr>
              <w:pStyle w:val="ListParagraph"/>
              <w:numPr>
                <w:ilvl w:val="0"/>
                <w:numId w:val="15"/>
              </w:numPr>
              <w:ind w:left="175" w:hanging="142"/>
              <w:rPr>
                <w:rFonts w:ascii="Arial" w:hAnsi="Arial" w:cs="Arial"/>
                <w:sz w:val="18"/>
                <w:szCs w:val="18"/>
              </w:rPr>
            </w:pPr>
            <w:r>
              <w:rPr>
                <w:rFonts w:ascii="Arial" w:hAnsi="Arial" w:cs="Arial"/>
                <w:sz w:val="18"/>
                <w:szCs w:val="18"/>
              </w:rPr>
              <w:t xml:space="preserve">Control measures must be in place to ensure athletes only use the runway under direction of the coach and only when the runway is clear. </w:t>
            </w:r>
          </w:p>
        </w:tc>
        <w:tc>
          <w:tcPr>
            <w:tcW w:w="1134" w:type="dxa"/>
            <w:tcBorders>
              <w:left w:val="single" w:sz="4" w:space="0" w:color="auto"/>
              <w:right w:val="single" w:sz="4" w:space="0" w:color="auto"/>
            </w:tcBorders>
            <w:shd w:val="clear" w:color="auto" w:fill="00B050"/>
            <w:vAlign w:val="center"/>
          </w:tcPr>
          <w:p w14:paraId="447EE59F" w14:textId="77777777" w:rsidR="004F4DC3" w:rsidRPr="00433F80" w:rsidRDefault="004F4DC3" w:rsidP="004F4DC3">
            <w:pPr>
              <w:tabs>
                <w:tab w:val="left" w:pos="465"/>
                <w:tab w:val="center" w:pos="529"/>
              </w:tabs>
              <w:jc w:val="center"/>
              <w:rPr>
                <w:sz w:val="18"/>
                <w:szCs w:val="18"/>
              </w:rPr>
            </w:pPr>
            <w:r w:rsidRPr="00433F80">
              <w:rPr>
                <w:sz w:val="18"/>
                <w:szCs w:val="18"/>
              </w:rPr>
              <w:t>L</w:t>
            </w:r>
          </w:p>
        </w:tc>
        <w:tc>
          <w:tcPr>
            <w:tcW w:w="1168" w:type="dxa"/>
            <w:tcBorders>
              <w:left w:val="single" w:sz="4" w:space="0" w:color="auto"/>
              <w:right w:val="single" w:sz="4" w:space="0" w:color="auto"/>
            </w:tcBorders>
            <w:shd w:val="clear" w:color="auto" w:fill="auto"/>
          </w:tcPr>
          <w:p w14:paraId="533BD60F" w14:textId="77777777" w:rsidR="00794B14" w:rsidRDefault="00794B14" w:rsidP="004F4DC3">
            <w:pPr>
              <w:tabs>
                <w:tab w:val="left" w:pos="465"/>
                <w:tab w:val="center" w:pos="529"/>
              </w:tabs>
              <w:rPr>
                <w:sz w:val="18"/>
                <w:szCs w:val="18"/>
              </w:rPr>
            </w:pPr>
          </w:p>
          <w:p w14:paraId="398FDA5C" w14:textId="77777777" w:rsidR="00794B14" w:rsidRDefault="00794B14" w:rsidP="004F4DC3">
            <w:pPr>
              <w:tabs>
                <w:tab w:val="left" w:pos="465"/>
                <w:tab w:val="center" w:pos="529"/>
              </w:tabs>
              <w:rPr>
                <w:sz w:val="18"/>
                <w:szCs w:val="18"/>
              </w:rPr>
            </w:pPr>
          </w:p>
          <w:p w14:paraId="5EB8DE40" w14:textId="77777777" w:rsidR="00794B14" w:rsidRDefault="00794B14" w:rsidP="004F4DC3">
            <w:pPr>
              <w:tabs>
                <w:tab w:val="left" w:pos="465"/>
                <w:tab w:val="center" w:pos="529"/>
              </w:tabs>
              <w:rPr>
                <w:sz w:val="18"/>
                <w:szCs w:val="18"/>
              </w:rPr>
            </w:pPr>
          </w:p>
          <w:p w14:paraId="75332D7D" w14:textId="77777777" w:rsidR="00794B14" w:rsidRDefault="00794B14" w:rsidP="004F4DC3">
            <w:pPr>
              <w:tabs>
                <w:tab w:val="left" w:pos="465"/>
                <w:tab w:val="center" w:pos="529"/>
              </w:tabs>
              <w:rPr>
                <w:sz w:val="18"/>
                <w:szCs w:val="18"/>
              </w:rPr>
            </w:pPr>
          </w:p>
          <w:p w14:paraId="4765185C" w14:textId="77777777" w:rsidR="004F4DC3" w:rsidRPr="00433F80" w:rsidRDefault="004F4DC3" w:rsidP="0075455D">
            <w:pPr>
              <w:tabs>
                <w:tab w:val="left" w:pos="465"/>
                <w:tab w:val="center" w:pos="529"/>
              </w:tabs>
              <w:jc w:val="center"/>
              <w:rPr>
                <w:sz w:val="18"/>
                <w:szCs w:val="18"/>
              </w:rPr>
            </w:pPr>
            <w:r>
              <w:rPr>
                <w:sz w:val="18"/>
                <w:szCs w:val="18"/>
              </w:rPr>
              <w:t>Coaches</w:t>
            </w:r>
            <w:r w:rsidR="0075455D">
              <w:rPr>
                <w:sz w:val="18"/>
                <w:szCs w:val="18"/>
              </w:rPr>
              <w:t xml:space="preserve">, </w:t>
            </w:r>
            <w:r>
              <w:rPr>
                <w:sz w:val="18"/>
                <w:szCs w:val="18"/>
              </w:rPr>
              <w:t>athletes</w:t>
            </w:r>
          </w:p>
        </w:tc>
        <w:tc>
          <w:tcPr>
            <w:tcW w:w="1134" w:type="dxa"/>
            <w:tcBorders>
              <w:left w:val="single" w:sz="4" w:space="0" w:color="auto"/>
              <w:right w:val="single" w:sz="4" w:space="0" w:color="auto"/>
            </w:tcBorders>
          </w:tcPr>
          <w:p w14:paraId="0C645652" w14:textId="77777777" w:rsidR="004F4DC3" w:rsidRPr="00433F80" w:rsidRDefault="004F4DC3" w:rsidP="004F4DC3">
            <w:pPr>
              <w:tabs>
                <w:tab w:val="left" w:pos="465"/>
                <w:tab w:val="center" w:pos="529"/>
              </w:tabs>
              <w:jc w:val="center"/>
              <w:rPr>
                <w:sz w:val="18"/>
                <w:szCs w:val="18"/>
              </w:rPr>
            </w:pPr>
          </w:p>
        </w:tc>
      </w:tr>
      <w:tr w:rsidR="004F4DC3" w:rsidRPr="00433F80" w14:paraId="41289034" w14:textId="77777777" w:rsidTr="004F4DC3">
        <w:tc>
          <w:tcPr>
            <w:tcW w:w="1668" w:type="dxa"/>
            <w:vAlign w:val="center"/>
          </w:tcPr>
          <w:p w14:paraId="1FD65EB3" w14:textId="77777777" w:rsidR="004F4DC3" w:rsidRPr="00433F80" w:rsidRDefault="00794B14" w:rsidP="004F4DC3">
            <w:pPr>
              <w:jc w:val="center"/>
              <w:rPr>
                <w:sz w:val="18"/>
                <w:szCs w:val="18"/>
              </w:rPr>
            </w:pPr>
            <w:r>
              <w:rPr>
                <w:sz w:val="18"/>
                <w:szCs w:val="18"/>
              </w:rPr>
              <w:t xml:space="preserve">Take off boards and blanking boards </w:t>
            </w:r>
          </w:p>
        </w:tc>
        <w:tc>
          <w:tcPr>
            <w:tcW w:w="2409" w:type="dxa"/>
            <w:vAlign w:val="center"/>
          </w:tcPr>
          <w:p w14:paraId="7DFBAE86" w14:textId="77777777" w:rsidR="004F4DC3" w:rsidRDefault="00794B14" w:rsidP="00A54974">
            <w:pPr>
              <w:jc w:val="center"/>
              <w:rPr>
                <w:sz w:val="18"/>
                <w:szCs w:val="18"/>
              </w:rPr>
            </w:pPr>
            <w:r>
              <w:rPr>
                <w:sz w:val="18"/>
                <w:szCs w:val="18"/>
              </w:rPr>
              <w:t>Athletes- injury due to unstable, ill</w:t>
            </w:r>
            <w:r w:rsidR="009A6C53">
              <w:rPr>
                <w:sz w:val="18"/>
                <w:szCs w:val="18"/>
              </w:rPr>
              <w:t>-</w:t>
            </w:r>
            <w:r>
              <w:rPr>
                <w:sz w:val="18"/>
                <w:szCs w:val="18"/>
              </w:rPr>
              <w:t>fitting take off/blanking boards.</w:t>
            </w:r>
          </w:p>
          <w:p w14:paraId="3B634D6E" w14:textId="77777777" w:rsidR="004F4DC3" w:rsidRPr="00433F80" w:rsidRDefault="009A6C53" w:rsidP="00A54974">
            <w:pPr>
              <w:jc w:val="center"/>
              <w:rPr>
                <w:sz w:val="18"/>
                <w:szCs w:val="18"/>
              </w:rPr>
            </w:pPr>
            <w:r>
              <w:rPr>
                <w:sz w:val="18"/>
                <w:szCs w:val="18"/>
              </w:rPr>
              <w:t>Coaches- back strain and hand injury due to ill-fitting inset boards and blanking boards</w:t>
            </w:r>
          </w:p>
        </w:tc>
        <w:tc>
          <w:tcPr>
            <w:tcW w:w="2977" w:type="dxa"/>
            <w:vAlign w:val="center"/>
          </w:tcPr>
          <w:p w14:paraId="6B9E4D73" w14:textId="77777777" w:rsidR="00794B14" w:rsidRPr="00794B14" w:rsidRDefault="00794B14" w:rsidP="00794B14">
            <w:pPr>
              <w:pStyle w:val="ListParagraph"/>
              <w:numPr>
                <w:ilvl w:val="0"/>
                <w:numId w:val="14"/>
              </w:numPr>
              <w:rPr>
                <w:rFonts w:ascii="Arial" w:hAnsi="Arial" w:cs="Arial"/>
                <w:sz w:val="18"/>
                <w:szCs w:val="18"/>
              </w:rPr>
            </w:pPr>
            <w:r w:rsidRPr="00794B14">
              <w:rPr>
                <w:rFonts w:ascii="Arial" w:hAnsi="Arial" w:cs="Arial"/>
                <w:sz w:val="18"/>
                <w:szCs w:val="18"/>
              </w:rPr>
              <w:t>Ensure that take-off board, no jump indicator insert board, and no jump indicator insert</w:t>
            </w:r>
          </w:p>
          <w:p w14:paraId="330E2279" w14:textId="77777777" w:rsidR="00794B14" w:rsidRPr="00794B14" w:rsidRDefault="00794B14" w:rsidP="00794B14">
            <w:pPr>
              <w:pStyle w:val="ListParagraph"/>
              <w:rPr>
                <w:rFonts w:ascii="Arial" w:hAnsi="Arial" w:cs="Arial"/>
                <w:sz w:val="18"/>
                <w:szCs w:val="18"/>
              </w:rPr>
            </w:pPr>
            <w:r w:rsidRPr="00794B14">
              <w:rPr>
                <w:rFonts w:ascii="Arial" w:hAnsi="Arial" w:cs="Arial"/>
                <w:sz w:val="18"/>
                <w:szCs w:val="18"/>
              </w:rPr>
              <w:t>blanking boards are made of wood or wood composite, soft enough to absorb the</w:t>
            </w:r>
          </w:p>
          <w:p w14:paraId="404D52CD" w14:textId="77777777" w:rsidR="00446151" w:rsidRDefault="00794B14" w:rsidP="00446151">
            <w:pPr>
              <w:pStyle w:val="ListParagraph"/>
              <w:rPr>
                <w:rFonts w:ascii="Arial" w:hAnsi="Arial" w:cs="Arial"/>
                <w:sz w:val="18"/>
                <w:szCs w:val="18"/>
              </w:rPr>
            </w:pPr>
            <w:r w:rsidRPr="00794B14">
              <w:rPr>
                <w:rFonts w:ascii="Arial" w:hAnsi="Arial" w:cs="Arial"/>
                <w:sz w:val="18"/>
                <w:szCs w:val="18"/>
              </w:rPr>
              <w:t>impact of spikes</w:t>
            </w:r>
            <w:r w:rsidR="00446151">
              <w:rPr>
                <w:rFonts w:ascii="Arial" w:hAnsi="Arial" w:cs="Arial"/>
                <w:sz w:val="18"/>
                <w:szCs w:val="18"/>
              </w:rPr>
              <w:t>.</w:t>
            </w:r>
          </w:p>
          <w:p w14:paraId="716E49F4" w14:textId="77777777" w:rsidR="00446151" w:rsidRPr="00446151" w:rsidRDefault="00446151" w:rsidP="00446151">
            <w:pPr>
              <w:pStyle w:val="ListParagraph"/>
              <w:numPr>
                <w:ilvl w:val="0"/>
                <w:numId w:val="14"/>
              </w:numPr>
              <w:rPr>
                <w:rFonts w:ascii="Arial" w:hAnsi="Arial" w:cs="Arial"/>
                <w:sz w:val="18"/>
                <w:szCs w:val="18"/>
              </w:rPr>
            </w:pPr>
            <w:r>
              <w:rPr>
                <w:rFonts w:ascii="Arial" w:hAnsi="Arial" w:cs="Arial"/>
                <w:sz w:val="18"/>
                <w:szCs w:val="18"/>
              </w:rPr>
              <w:t xml:space="preserve">Ensure that insert boards and blanking boards are capable of being adjusted </w:t>
            </w:r>
            <w:proofErr w:type="gramStart"/>
            <w:r>
              <w:rPr>
                <w:rFonts w:ascii="Arial" w:hAnsi="Arial" w:cs="Arial"/>
                <w:sz w:val="18"/>
                <w:szCs w:val="18"/>
              </w:rPr>
              <w:t>so as to</w:t>
            </w:r>
            <w:proofErr w:type="gramEnd"/>
            <w:r>
              <w:rPr>
                <w:rFonts w:ascii="Arial" w:hAnsi="Arial" w:cs="Arial"/>
                <w:sz w:val="18"/>
                <w:szCs w:val="18"/>
              </w:rPr>
              <w:t xml:space="preserve"> be stable and level with runway</w:t>
            </w:r>
          </w:p>
        </w:tc>
        <w:tc>
          <w:tcPr>
            <w:tcW w:w="851" w:type="dxa"/>
            <w:shd w:val="clear" w:color="auto" w:fill="FFC000"/>
            <w:vAlign w:val="center"/>
          </w:tcPr>
          <w:p w14:paraId="2F17FA6C" w14:textId="77777777" w:rsidR="004F4DC3" w:rsidRPr="00433F80" w:rsidRDefault="004F4DC3" w:rsidP="004F4DC3">
            <w:pPr>
              <w:jc w:val="center"/>
              <w:rPr>
                <w:sz w:val="18"/>
                <w:szCs w:val="18"/>
              </w:rPr>
            </w:pPr>
            <w:r w:rsidRPr="00433F80">
              <w:rPr>
                <w:sz w:val="18"/>
                <w:szCs w:val="18"/>
              </w:rPr>
              <w:t>M</w:t>
            </w:r>
          </w:p>
        </w:tc>
        <w:tc>
          <w:tcPr>
            <w:tcW w:w="2835" w:type="dxa"/>
            <w:vAlign w:val="center"/>
          </w:tcPr>
          <w:p w14:paraId="45EEC08C" w14:textId="77777777" w:rsidR="004F4DC3" w:rsidRDefault="00446151" w:rsidP="00446151">
            <w:pPr>
              <w:rPr>
                <w:sz w:val="18"/>
                <w:szCs w:val="18"/>
              </w:rPr>
            </w:pPr>
            <w:r>
              <w:rPr>
                <w:sz w:val="18"/>
                <w:szCs w:val="18"/>
              </w:rPr>
              <w:t>Ensure all equipment is safe to use</w:t>
            </w:r>
          </w:p>
          <w:p w14:paraId="735DA75A" w14:textId="77777777" w:rsidR="00446151" w:rsidRDefault="00446151" w:rsidP="00446151">
            <w:pPr>
              <w:rPr>
                <w:sz w:val="18"/>
                <w:szCs w:val="18"/>
              </w:rPr>
            </w:pPr>
            <w:r>
              <w:rPr>
                <w:sz w:val="18"/>
                <w:szCs w:val="18"/>
              </w:rPr>
              <w:t>Adequate maintenance and regular inspection</w:t>
            </w:r>
          </w:p>
          <w:p w14:paraId="6AEA287F" w14:textId="77777777" w:rsidR="00DE3E0D" w:rsidRDefault="00DE3E0D" w:rsidP="00446151">
            <w:pPr>
              <w:rPr>
                <w:sz w:val="18"/>
                <w:szCs w:val="18"/>
              </w:rPr>
            </w:pPr>
          </w:p>
          <w:p w14:paraId="34207345" w14:textId="77777777" w:rsidR="00DE3E0D" w:rsidRPr="00446151" w:rsidRDefault="00DE3E0D" w:rsidP="00446151">
            <w:pPr>
              <w:rPr>
                <w:sz w:val="18"/>
                <w:szCs w:val="18"/>
              </w:rPr>
            </w:pPr>
            <w:r>
              <w:rPr>
                <w:sz w:val="18"/>
                <w:szCs w:val="18"/>
              </w:rPr>
              <w:t>Suitable lifting implements are used to lift and replace board inserts and blanking boards</w:t>
            </w:r>
            <w:r w:rsidR="00A54974">
              <w:rPr>
                <w:sz w:val="18"/>
                <w:szCs w:val="18"/>
              </w:rPr>
              <w:t>;</w:t>
            </w:r>
            <w:r>
              <w:rPr>
                <w:sz w:val="18"/>
                <w:szCs w:val="18"/>
              </w:rPr>
              <w:t xml:space="preserve"> and are used in accordance with current handling regulations</w:t>
            </w:r>
          </w:p>
        </w:tc>
        <w:tc>
          <w:tcPr>
            <w:tcW w:w="1134" w:type="dxa"/>
            <w:shd w:val="clear" w:color="auto" w:fill="00B050"/>
            <w:vAlign w:val="center"/>
          </w:tcPr>
          <w:p w14:paraId="5BF2DD87" w14:textId="77777777" w:rsidR="004F4DC3" w:rsidRPr="00433F80" w:rsidRDefault="004F4DC3" w:rsidP="004F4DC3">
            <w:pPr>
              <w:tabs>
                <w:tab w:val="left" w:pos="465"/>
                <w:tab w:val="center" w:pos="529"/>
              </w:tabs>
              <w:jc w:val="center"/>
              <w:rPr>
                <w:sz w:val="18"/>
                <w:szCs w:val="18"/>
              </w:rPr>
            </w:pPr>
            <w:r>
              <w:rPr>
                <w:sz w:val="18"/>
                <w:szCs w:val="18"/>
              </w:rPr>
              <w:t>L</w:t>
            </w:r>
          </w:p>
        </w:tc>
        <w:tc>
          <w:tcPr>
            <w:tcW w:w="1168" w:type="dxa"/>
            <w:shd w:val="clear" w:color="auto" w:fill="auto"/>
          </w:tcPr>
          <w:p w14:paraId="0F297E7B" w14:textId="77777777" w:rsidR="004F4DC3" w:rsidRDefault="004F4DC3" w:rsidP="004F4DC3">
            <w:pPr>
              <w:tabs>
                <w:tab w:val="left" w:pos="465"/>
                <w:tab w:val="center" w:pos="529"/>
              </w:tabs>
              <w:jc w:val="center"/>
              <w:rPr>
                <w:sz w:val="18"/>
                <w:szCs w:val="18"/>
              </w:rPr>
            </w:pPr>
          </w:p>
          <w:p w14:paraId="45E5E084" w14:textId="77777777" w:rsidR="004F4DC3" w:rsidRDefault="004F4DC3" w:rsidP="004F4DC3">
            <w:pPr>
              <w:tabs>
                <w:tab w:val="left" w:pos="465"/>
                <w:tab w:val="center" w:pos="529"/>
              </w:tabs>
              <w:jc w:val="center"/>
              <w:rPr>
                <w:sz w:val="18"/>
                <w:szCs w:val="18"/>
              </w:rPr>
            </w:pPr>
          </w:p>
          <w:p w14:paraId="1EE30BC3" w14:textId="77777777" w:rsidR="00446151" w:rsidRDefault="00446151" w:rsidP="004F4DC3">
            <w:pPr>
              <w:tabs>
                <w:tab w:val="left" w:pos="465"/>
                <w:tab w:val="center" w:pos="529"/>
              </w:tabs>
              <w:jc w:val="center"/>
              <w:rPr>
                <w:sz w:val="18"/>
                <w:szCs w:val="18"/>
              </w:rPr>
            </w:pPr>
          </w:p>
          <w:p w14:paraId="0746E939" w14:textId="77777777" w:rsidR="00446151" w:rsidRPr="00446151" w:rsidRDefault="00446151" w:rsidP="00446151">
            <w:pPr>
              <w:rPr>
                <w:sz w:val="18"/>
                <w:szCs w:val="18"/>
              </w:rPr>
            </w:pPr>
          </w:p>
          <w:p w14:paraId="466DD7B8" w14:textId="77777777" w:rsidR="00446151" w:rsidRPr="00446151" w:rsidRDefault="00446151" w:rsidP="00446151">
            <w:pPr>
              <w:rPr>
                <w:sz w:val="18"/>
                <w:szCs w:val="18"/>
              </w:rPr>
            </w:pPr>
          </w:p>
          <w:p w14:paraId="7EF98788" w14:textId="77777777" w:rsidR="00446151" w:rsidRPr="00446151" w:rsidRDefault="00446151" w:rsidP="00446151">
            <w:pPr>
              <w:rPr>
                <w:sz w:val="18"/>
                <w:szCs w:val="18"/>
              </w:rPr>
            </w:pPr>
          </w:p>
          <w:p w14:paraId="45D15681" w14:textId="77777777" w:rsidR="00446151" w:rsidRDefault="00446151" w:rsidP="00446151">
            <w:pPr>
              <w:rPr>
                <w:sz w:val="18"/>
                <w:szCs w:val="18"/>
              </w:rPr>
            </w:pPr>
          </w:p>
          <w:p w14:paraId="0AF07480" w14:textId="77777777" w:rsidR="004F4DC3" w:rsidRDefault="00446151" w:rsidP="0075455D">
            <w:pPr>
              <w:jc w:val="center"/>
              <w:rPr>
                <w:sz w:val="18"/>
                <w:szCs w:val="18"/>
              </w:rPr>
            </w:pPr>
            <w:r>
              <w:rPr>
                <w:sz w:val="18"/>
                <w:szCs w:val="18"/>
              </w:rPr>
              <w:t>Coaches, athletes</w:t>
            </w:r>
          </w:p>
          <w:p w14:paraId="45B1F99D" w14:textId="77777777" w:rsidR="00446151" w:rsidRPr="00446151" w:rsidRDefault="00446151" w:rsidP="0075455D">
            <w:pPr>
              <w:jc w:val="center"/>
              <w:rPr>
                <w:sz w:val="18"/>
                <w:szCs w:val="18"/>
              </w:rPr>
            </w:pPr>
            <w:r>
              <w:rPr>
                <w:sz w:val="18"/>
                <w:szCs w:val="18"/>
              </w:rPr>
              <w:t>Facilities manager</w:t>
            </w:r>
          </w:p>
        </w:tc>
        <w:tc>
          <w:tcPr>
            <w:tcW w:w="1134" w:type="dxa"/>
          </w:tcPr>
          <w:p w14:paraId="57C1CED4" w14:textId="77777777" w:rsidR="004F4DC3" w:rsidRDefault="004F4DC3" w:rsidP="004F4DC3">
            <w:pPr>
              <w:tabs>
                <w:tab w:val="left" w:pos="465"/>
                <w:tab w:val="center" w:pos="529"/>
              </w:tabs>
              <w:jc w:val="center"/>
              <w:rPr>
                <w:sz w:val="18"/>
                <w:szCs w:val="18"/>
              </w:rPr>
            </w:pPr>
          </w:p>
        </w:tc>
      </w:tr>
      <w:tr w:rsidR="004F4DC3" w:rsidRPr="00433F80" w14:paraId="33372C27" w14:textId="77777777" w:rsidTr="00446151">
        <w:tc>
          <w:tcPr>
            <w:tcW w:w="1668" w:type="dxa"/>
            <w:vAlign w:val="center"/>
          </w:tcPr>
          <w:p w14:paraId="4C30F807" w14:textId="77777777" w:rsidR="004F4DC3" w:rsidRPr="00433F80" w:rsidRDefault="00794B14" w:rsidP="00794B14">
            <w:pPr>
              <w:jc w:val="center"/>
              <w:rPr>
                <w:sz w:val="18"/>
                <w:szCs w:val="18"/>
              </w:rPr>
            </w:pPr>
            <w:r>
              <w:rPr>
                <w:sz w:val="18"/>
                <w:szCs w:val="18"/>
              </w:rPr>
              <w:t>Landing Area</w:t>
            </w:r>
          </w:p>
        </w:tc>
        <w:tc>
          <w:tcPr>
            <w:tcW w:w="2409" w:type="dxa"/>
            <w:vAlign w:val="center"/>
          </w:tcPr>
          <w:p w14:paraId="0DA7F5EB" w14:textId="77777777" w:rsidR="004F4DC3" w:rsidRDefault="00446151" w:rsidP="00A54974">
            <w:pPr>
              <w:jc w:val="center"/>
              <w:rPr>
                <w:sz w:val="18"/>
                <w:szCs w:val="18"/>
              </w:rPr>
            </w:pPr>
            <w:r>
              <w:rPr>
                <w:sz w:val="18"/>
                <w:szCs w:val="18"/>
              </w:rPr>
              <w:t>Athletes- injury due to compacted sand</w:t>
            </w:r>
          </w:p>
          <w:p w14:paraId="7F91F5E2" w14:textId="77777777" w:rsidR="00446151" w:rsidRPr="00433F80" w:rsidRDefault="00446151" w:rsidP="00A54974">
            <w:pPr>
              <w:jc w:val="center"/>
              <w:rPr>
                <w:sz w:val="18"/>
                <w:szCs w:val="18"/>
              </w:rPr>
            </w:pPr>
            <w:r>
              <w:rPr>
                <w:sz w:val="18"/>
                <w:szCs w:val="18"/>
              </w:rPr>
              <w:t>Collision with edge of landing area</w:t>
            </w:r>
          </w:p>
        </w:tc>
        <w:tc>
          <w:tcPr>
            <w:tcW w:w="2977" w:type="dxa"/>
            <w:vAlign w:val="center"/>
          </w:tcPr>
          <w:p w14:paraId="1D92E42D" w14:textId="77777777" w:rsidR="004F4DC3" w:rsidRDefault="00446151" w:rsidP="004F4DC3">
            <w:pPr>
              <w:pStyle w:val="ListParagraph"/>
              <w:numPr>
                <w:ilvl w:val="0"/>
                <w:numId w:val="14"/>
              </w:numPr>
              <w:ind w:left="176" w:hanging="142"/>
              <w:rPr>
                <w:rFonts w:ascii="Arial" w:hAnsi="Arial" w:cs="Arial"/>
                <w:sz w:val="18"/>
                <w:szCs w:val="18"/>
              </w:rPr>
            </w:pPr>
            <w:r>
              <w:rPr>
                <w:rFonts w:ascii="Arial" w:hAnsi="Arial" w:cs="Arial"/>
                <w:sz w:val="18"/>
                <w:szCs w:val="18"/>
              </w:rPr>
              <w:t xml:space="preserve">Check landing area is free of extraneous material and dug over. </w:t>
            </w:r>
          </w:p>
          <w:p w14:paraId="27485C9A" w14:textId="77777777" w:rsidR="00446151" w:rsidRDefault="00446151" w:rsidP="004F4DC3">
            <w:pPr>
              <w:pStyle w:val="ListParagraph"/>
              <w:numPr>
                <w:ilvl w:val="0"/>
                <w:numId w:val="14"/>
              </w:numPr>
              <w:ind w:left="176" w:hanging="142"/>
              <w:rPr>
                <w:rFonts w:ascii="Arial" w:hAnsi="Arial" w:cs="Arial"/>
                <w:sz w:val="18"/>
                <w:szCs w:val="18"/>
              </w:rPr>
            </w:pPr>
            <w:r>
              <w:rPr>
                <w:rFonts w:ascii="Arial" w:hAnsi="Arial" w:cs="Arial"/>
                <w:sz w:val="18"/>
                <w:szCs w:val="18"/>
              </w:rPr>
              <w:t xml:space="preserve">Rake and level out sand before jumping </w:t>
            </w:r>
          </w:p>
          <w:p w14:paraId="1E155A03" w14:textId="77777777" w:rsidR="00446151" w:rsidRDefault="00446151" w:rsidP="004F4DC3">
            <w:pPr>
              <w:pStyle w:val="ListParagraph"/>
              <w:numPr>
                <w:ilvl w:val="0"/>
                <w:numId w:val="14"/>
              </w:numPr>
              <w:ind w:left="176" w:hanging="142"/>
              <w:rPr>
                <w:rFonts w:ascii="Arial" w:hAnsi="Arial" w:cs="Arial"/>
                <w:sz w:val="18"/>
                <w:szCs w:val="18"/>
              </w:rPr>
            </w:pPr>
            <w:r>
              <w:rPr>
                <w:rFonts w:ascii="Arial" w:hAnsi="Arial" w:cs="Arial"/>
                <w:sz w:val="18"/>
                <w:szCs w:val="18"/>
              </w:rPr>
              <w:t xml:space="preserve">Edge of sandpits are of plastic nosing and conform to UK athletics guidelines </w:t>
            </w:r>
          </w:p>
          <w:p w14:paraId="342AE54E" w14:textId="77777777" w:rsidR="00446151" w:rsidRPr="00433F80" w:rsidRDefault="00446151" w:rsidP="004F4DC3">
            <w:pPr>
              <w:pStyle w:val="ListParagraph"/>
              <w:numPr>
                <w:ilvl w:val="0"/>
                <w:numId w:val="14"/>
              </w:numPr>
              <w:ind w:left="176" w:hanging="142"/>
              <w:rPr>
                <w:rFonts w:ascii="Arial" w:hAnsi="Arial" w:cs="Arial"/>
                <w:sz w:val="18"/>
                <w:szCs w:val="18"/>
              </w:rPr>
            </w:pPr>
            <w:r>
              <w:rPr>
                <w:rFonts w:ascii="Arial" w:hAnsi="Arial" w:cs="Arial"/>
                <w:sz w:val="18"/>
                <w:szCs w:val="18"/>
              </w:rPr>
              <w:t xml:space="preserve">Ensure that rakes and brushes used for levelling and cleaning are kept away from landing area and that the prongs of the rake face the ground. </w:t>
            </w:r>
          </w:p>
        </w:tc>
        <w:tc>
          <w:tcPr>
            <w:tcW w:w="851" w:type="dxa"/>
            <w:shd w:val="clear" w:color="auto" w:fill="00B050"/>
            <w:vAlign w:val="center"/>
          </w:tcPr>
          <w:p w14:paraId="6CABAE5C" w14:textId="77777777" w:rsidR="004F4DC3" w:rsidRPr="00433F80" w:rsidRDefault="00446151" w:rsidP="004F4DC3">
            <w:pPr>
              <w:jc w:val="center"/>
              <w:rPr>
                <w:sz w:val="18"/>
                <w:szCs w:val="18"/>
              </w:rPr>
            </w:pPr>
            <w:r>
              <w:rPr>
                <w:sz w:val="18"/>
                <w:szCs w:val="18"/>
              </w:rPr>
              <w:t>L</w:t>
            </w:r>
          </w:p>
        </w:tc>
        <w:tc>
          <w:tcPr>
            <w:tcW w:w="2835" w:type="dxa"/>
            <w:vAlign w:val="center"/>
          </w:tcPr>
          <w:p w14:paraId="114CF523" w14:textId="77777777" w:rsidR="004F4DC3" w:rsidRPr="00433F80" w:rsidRDefault="004F4DC3" w:rsidP="004F4DC3">
            <w:pPr>
              <w:pStyle w:val="ListParagraph"/>
              <w:numPr>
                <w:ilvl w:val="0"/>
                <w:numId w:val="15"/>
              </w:numPr>
              <w:ind w:left="175" w:hanging="142"/>
              <w:rPr>
                <w:rFonts w:ascii="Arial" w:hAnsi="Arial" w:cs="Arial"/>
                <w:sz w:val="18"/>
                <w:szCs w:val="18"/>
              </w:rPr>
            </w:pPr>
            <w:r>
              <w:rPr>
                <w:rFonts w:ascii="Arial" w:hAnsi="Arial" w:cs="Arial"/>
                <w:sz w:val="18"/>
                <w:szCs w:val="18"/>
              </w:rPr>
              <w:t xml:space="preserve"> </w:t>
            </w:r>
            <w:r w:rsidR="00446151">
              <w:rPr>
                <w:rFonts w:ascii="Arial" w:hAnsi="Arial" w:cs="Arial"/>
                <w:sz w:val="18"/>
                <w:szCs w:val="18"/>
              </w:rPr>
              <w:t>Landing pit to always be supervised by a coach or coaching assistant</w:t>
            </w:r>
          </w:p>
        </w:tc>
        <w:tc>
          <w:tcPr>
            <w:tcW w:w="1134" w:type="dxa"/>
            <w:shd w:val="clear" w:color="auto" w:fill="00B050"/>
            <w:vAlign w:val="center"/>
          </w:tcPr>
          <w:p w14:paraId="506500FA" w14:textId="77777777" w:rsidR="004F4DC3" w:rsidRPr="00433F80" w:rsidRDefault="004F4DC3" w:rsidP="004F4DC3">
            <w:pPr>
              <w:tabs>
                <w:tab w:val="left" w:pos="465"/>
                <w:tab w:val="center" w:pos="529"/>
              </w:tabs>
              <w:jc w:val="center"/>
              <w:rPr>
                <w:sz w:val="18"/>
                <w:szCs w:val="18"/>
              </w:rPr>
            </w:pPr>
            <w:r>
              <w:rPr>
                <w:sz w:val="18"/>
                <w:szCs w:val="18"/>
              </w:rPr>
              <w:t>L</w:t>
            </w:r>
          </w:p>
        </w:tc>
        <w:tc>
          <w:tcPr>
            <w:tcW w:w="1168" w:type="dxa"/>
            <w:shd w:val="clear" w:color="auto" w:fill="auto"/>
          </w:tcPr>
          <w:p w14:paraId="4DE358AD" w14:textId="77777777" w:rsidR="00446151" w:rsidRDefault="00446151" w:rsidP="004F4DC3">
            <w:pPr>
              <w:tabs>
                <w:tab w:val="left" w:pos="465"/>
                <w:tab w:val="center" w:pos="529"/>
              </w:tabs>
              <w:jc w:val="center"/>
              <w:rPr>
                <w:sz w:val="18"/>
                <w:szCs w:val="18"/>
              </w:rPr>
            </w:pPr>
          </w:p>
          <w:p w14:paraId="25CDC73B" w14:textId="77777777" w:rsidR="004F4DC3" w:rsidRDefault="004F4DC3" w:rsidP="004F4DC3">
            <w:pPr>
              <w:tabs>
                <w:tab w:val="left" w:pos="465"/>
                <w:tab w:val="center" w:pos="529"/>
              </w:tabs>
              <w:jc w:val="center"/>
              <w:rPr>
                <w:sz w:val="18"/>
                <w:szCs w:val="18"/>
              </w:rPr>
            </w:pPr>
            <w:r>
              <w:rPr>
                <w:sz w:val="18"/>
                <w:szCs w:val="18"/>
              </w:rPr>
              <w:t>Coaches</w:t>
            </w:r>
            <w:r w:rsidR="0075455D">
              <w:rPr>
                <w:sz w:val="18"/>
                <w:szCs w:val="18"/>
              </w:rPr>
              <w:t xml:space="preserve">, </w:t>
            </w:r>
            <w:r>
              <w:rPr>
                <w:sz w:val="18"/>
                <w:szCs w:val="18"/>
              </w:rPr>
              <w:t>athletes</w:t>
            </w:r>
          </w:p>
          <w:p w14:paraId="6260E8DD" w14:textId="77777777" w:rsidR="004F4DC3" w:rsidRDefault="004F4DC3" w:rsidP="004F4DC3">
            <w:pPr>
              <w:tabs>
                <w:tab w:val="left" w:pos="465"/>
                <w:tab w:val="center" w:pos="529"/>
              </w:tabs>
              <w:jc w:val="center"/>
              <w:rPr>
                <w:sz w:val="18"/>
                <w:szCs w:val="18"/>
              </w:rPr>
            </w:pPr>
          </w:p>
        </w:tc>
        <w:tc>
          <w:tcPr>
            <w:tcW w:w="1134" w:type="dxa"/>
          </w:tcPr>
          <w:p w14:paraId="3AD25C99" w14:textId="77777777" w:rsidR="004F4DC3" w:rsidRDefault="004F4DC3" w:rsidP="004F4DC3">
            <w:pPr>
              <w:tabs>
                <w:tab w:val="left" w:pos="465"/>
                <w:tab w:val="center" w:pos="529"/>
              </w:tabs>
              <w:jc w:val="center"/>
              <w:rPr>
                <w:sz w:val="18"/>
                <w:szCs w:val="18"/>
              </w:rPr>
            </w:pPr>
          </w:p>
        </w:tc>
      </w:tr>
    </w:tbl>
    <w:p w14:paraId="66A5B473" w14:textId="77777777" w:rsidR="00794B14" w:rsidRDefault="00794B14" w:rsidP="004F4DC3">
      <w:pPr>
        <w:rPr>
          <w:sz w:val="18"/>
          <w:szCs w:val="18"/>
        </w:rPr>
      </w:pPr>
    </w:p>
    <w:p w14:paraId="7E088946" w14:textId="77777777" w:rsidR="00794B14" w:rsidRPr="00794B14" w:rsidRDefault="00794B14" w:rsidP="00794B14">
      <w:pPr>
        <w:rPr>
          <w:sz w:val="18"/>
          <w:szCs w:val="18"/>
        </w:rPr>
      </w:pPr>
    </w:p>
    <w:p w14:paraId="2887390B" w14:textId="77777777" w:rsidR="00794B14" w:rsidRPr="00794B14" w:rsidRDefault="00794B14" w:rsidP="00794B14">
      <w:pPr>
        <w:rPr>
          <w:sz w:val="18"/>
          <w:szCs w:val="18"/>
        </w:rPr>
      </w:pPr>
    </w:p>
    <w:p w14:paraId="66A42326" w14:textId="77777777" w:rsidR="00794B14" w:rsidRPr="00794B14" w:rsidRDefault="00794B14" w:rsidP="00794B14">
      <w:pPr>
        <w:rPr>
          <w:sz w:val="18"/>
          <w:szCs w:val="18"/>
        </w:rPr>
      </w:pPr>
    </w:p>
    <w:p w14:paraId="7B9DA21F" w14:textId="77777777" w:rsidR="00F36800" w:rsidRDefault="00F36800" w:rsidP="00794B14">
      <w:pPr>
        <w:rPr>
          <w:szCs w:val="24"/>
        </w:rPr>
      </w:pPr>
    </w:p>
    <w:p w14:paraId="5A5001FA" w14:textId="77777777" w:rsidR="00F36800" w:rsidRDefault="00F36800" w:rsidP="00794B14">
      <w:pPr>
        <w:rPr>
          <w:szCs w:val="24"/>
        </w:rPr>
      </w:pPr>
    </w:p>
    <w:p w14:paraId="41E565EF" w14:textId="6961719A" w:rsidR="00794B14" w:rsidRPr="00DE3E0D" w:rsidRDefault="00DE3E0D" w:rsidP="00794B14">
      <w:pPr>
        <w:rPr>
          <w:szCs w:val="24"/>
        </w:rPr>
      </w:pPr>
      <w:r>
        <w:rPr>
          <w:szCs w:val="24"/>
        </w:rPr>
        <w:lastRenderedPageBreak/>
        <w:t xml:space="preserve">Throws </w:t>
      </w:r>
      <w:r w:rsidR="00D81EA8">
        <w:rPr>
          <w:szCs w:val="24"/>
        </w:rPr>
        <w:t>Shot Put</w:t>
      </w:r>
      <w:r w:rsidR="00577D52">
        <w:rPr>
          <w:szCs w:val="24"/>
        </w:rPr>
        <w:t xml:space="preserve">t, Hammer. Discus </w:t>
      </w:r>
    </w:p>
    <w:p w14:paraId="188468B4" w14:textId="77777777" w:rsidR="00794B14" w:rsidRPr="00794B14" w:rsidRDefault="00794B14" w:rsidP="00794B14">
      <w:pPr>
        <w:rPr>
          <w:sz w:val="18"/>
          <w:szCs w:val="18"/>
        </w:rPr>
      </w:pPr>
    </w:p>
    <w:p w14:paraId="2AB183EE" w14:textId="77777777" w:rsidR="00794B14" w:rsidRDefault="00794B14" w:rsidP="00794B14">
      <w:pPr>
        <w:rPr>
          <w:sz w:val="18"/>
          <w:szCs w:val="18"/>
        </w:rPr>
      </w:pPr>
    </w:p>
    <w:tbl>
      <w:tblPr>
        <w:tblStyle w:val="TableGrid"/>
        <w:tblW w:w="14176" w:type="dxa"/>
        <w:tblInd w:w="-176" w:type="dxa"/>
        <w:tblLayout w:type="fixed"/>
        <w:tblLook w:val="04A0" w:firstRow="1" w:lastRow="0" w:firstColumn="1" w:lastColumn="0" w:noHBand="0" w:noVBand="1"/>
      </w:tblPr>
      <w:tblGrid>
        <w:gridCol w:w="1668"/>
        <w:gridCol w:w="2409"/>
        <w:gridCol w:w="2977"/>
        <w:gridCol w:w="851"/>
        <w:gridCol w:w="2835"/>
        <w:gridCol w:w="1134"/>
        <w:gridCol w:w="1168"/>
        <w:gridCol w:w="1134"/>
      </w:tblGrid>
      <w:tr w:rsidR="00794B14" w:rsidRPr="00433F80" w14:paraId="6AEE2440" w14:textId="77777777" w:rsidTr="00794B14">
        <w:tc>
          <w:tcPr>
            <w:tcW w:w="1668" w:type="dxa"/>
            <w:shd w:val="clear" w:color="auto" w:fill="B8CCE4" w:themeFill="accent1" w:themeFillTint="66"/>
            <w:vAlign w:val="center"/>
          </w:tcPr>
          <w:p w14:paraId="771F0053" w14:textId="77777777" w:rsidR="00794B14" w:rsidRPr="00433F80" w:rsidRDefault="00794B14" w:rsidP="00794B14">
            <w:pPr>
              <w:jc w:val="center"/>
              <w:rPr>
                <w:b/>
                <w:sz w:val="18"/>
                <w:szCs w:val="18"/>
              </w:rPr>
            </w:pPr>
            <w:r w:rsidRPr="00433F80">
              <w:rPr>
                <w:b/>
                <w:sz w:val="18"/>
                <w:szCs w:val="18"/>
              </w:rPr>
              <w:t>What are the Hazards</w:t>
            </w:r>
            <w:r>
              <w:rPr>
                <w:b/>
                <w:sz w:val="18"/>
                <w:szCs w:val="18"/>
              </w:rPr>
              <w:t>?</w:t>
            </w:r>
          </w:p>
        </w:tc>
        <w:tc>
          <w:tcPr>
            <w:tcW w:w="2409" w:type="dxa"/>
            <w:tcBorders>
              <w:right w:val="single" w:sz="4" w:space="0" w:color="auto"/>
            </w:tcBorders>
            <w:shd w:val="clear" w:color="auto" w:fill="B8CCE4" w:themeFill="accent1" w:themeFillTint="66"/>
            <w:vAlign w:val="center"/>
          </w:tcPr>
          <w:p w14:paraId="7B5C5933" w14:textId="77777777" w:rsidR="00794B14" w:rsidRPr="00433F80" w:rsidRDefault="00794B14" w:rsidP="00794B14">
            <w:pPr>
              <w:jc w:val="center"/>
              <w:rPr>
                <w:b/>
                <w:sz w:val="18"/>
                <w:szCs w:val="18"/>
              </w:rPr>
            </w:pPr>
            <w:r w:rsidRPr="00433F80">
              <w:rPr>
                <w:b/>
                <w:sz w:val="18"/>
                <w:szCs w:val="18"/>
              </w:rPr>
              <w:t>Who might be harmed and how</w:t>
            </w:r>
            <w:r>
              <w:rPr>
                <w:b/>
                <w:sz w:val="18"/>
                <w:szCs w:val="18"/>
              </w:rPr>
              <w:t>?</w:t>
            </w:r>
          </w:p>
        </w:tc>
        <w:tc>
          <w:tcPr>
            <w:tcW w:w="2977" w:type="dxa"/>
            <w:tcBorders>
              <w:top w:val="single" w:sz="4" w:space="0" w:color="auto"/>
              <w:left w:val="single" w:sz="4" w:space="0" w:color="auto"/>
              <w:right w:val="single" w:sz="4" w:space="0" w:color="auto"/>
            </w:tcBorders>
            <w:shd w:val="clear" w:color="auto" w:fill="B8CCE4" w:themeFill="accent1" w:themeFillTint="66"/>
            <w:vAlign w:val="center"/>
          </w:tcPr>
          <w:p w14:paraId="20D6ECD8" w14:textId="77777777" w:rsidR="00794B14" w:rsidRPr="00433F80" w:rsidRDefault="00794B14" w:rsidP="00794B14">
            <w:pPr>
              <w:jc w:val="center"/>
              <w:rPr>
                <w:b/>
                <w:sz w:val="18"/>
                <w:szCs w:val="18"/>
              </w:rPr>
            </w:pPr>
            <w:r w:rsidRPr="00433F80">
              <w:rPr>
                <w:b/>
                <w:sz w:val="18"/>
                <w:szCs w:val="18"/>
              </w:rPr>
              <w:t>What are you already doing?</w:t>
            </w:r>
          </w:p>
        </w:tc>
        <w:tc>
          <w:tcPr>
            <w:tcW w:w="851" w:type="dxa"/>
            <w:tcBorders>
              <w:top w:val="single" w:sz="4" w:space="0" w:color="auto"/>
              <w:left w:val="single" w:sz="4" w:space="0" w:color="auto"/>
              <w:right w:val="single" w:sz="4" w:space="0" w:color="auto"/>
            </w:tcBorders>
            <w:shd w:val="clear" w:color="auto" w:fill="B8CCE4" w:themeFill="accent1" w:themeFillTint="66"/>
            <w:vAlign w:val="center"/>
          </w:tcPr>
          <w:p w14:paraId="7048E2EC" w14:textId="77777777" w:rsidR="00794B14" w:rsidRPr="00433F80" w:rsidRDefault="00794B14" w:rsidP="00794B14">
            <w:pPr>
              <w:jc w:val="center"/>
              <w:rPr>
                <w:b/>
                <w:sz w:val="18"/>
                <w:szCs w:val="18"/>
              </w:rPr>
            </w:pPr>
            <w:r w:rsidRPr="00433F80">
              <w:rPr>
                <w:b/>
                <w:sz w:val="18"/>
                <w:szCs w:val="18"/>
              </w:rPr>
              <w:t>Risk Rating</w:t>
            </w:r>
          </w:p>
        </w:tc>
        <w:tc>
          <w:tcPr>
            <w:tcW w:w="2835" w:type="dxa"/>
            <w:tcBorders>
              <w:top w:val="single" w:sz="4" w:space="0" w:color="auto"/>
              <w:left w:val="single" w:sz="4" w:space="0" w:color="auto"/>
              <w:right w:val="single" w:sz="4" w:space="0" w:color="auto"/>
            </w:tcBorders>
            <w:shd w:val="clear" w:color="auto" w:fill="B8CCE4" w:themeFill="accent1" w:themeFillTint="66"/>
            <w:vAlign w:val="center"/>
          </w:tcPr>
          <w:p w14:paraId="37366A60" w14:textId="77777777" w:rsidR="00794B14" w:rsidRPr="00433F80" w:rsidRDefault="00794B14" w:rsidP="00794B14">
            <w:pPr>
              <w:jc w:val="center"/>
              <w:rPr>
                <w:b/>
                <w:sz w:val="18"/>
                <w:szCs w:val="18"/>
              </w:rPr>
            </w:pPr>
            <w:r w:rsidRPr="00433F80">
              <w:rPr>
                <w:b/>
                <w:sz w:val="18"/>
                <w:szCs w:val="18"/>
              </w:rPr>
              <w:t>What else can you do to control this risk?</w:t>
            </w:r>
          </w:p>
        </w:tc>
        <w:tc>
          <w:tcPr>
            <w:tcW w:w="1134" w:type="dxa"/>
            <w:tcBorders>
              <w:left w:val="single" w:sz="4" w:space="0" w:color="auto"/>
              <w:right w:val="single" w:sz="4" w:space="0" w:color="auto"/>
            </w:tcBorders>
            <w:shd w:val="clear" w:color="auto" w:fill="B8CCE4" w:themeFill="accent1" w:themeFillTint="66"/>
            <w:vAlign w:val="center"/>
          </w:tcPr>
          <w:p w14:paraId="3D9BBB6B" w14:textId="77777777" w:rsidR="00794B14" w:rsidRPr="00433F80" w:rsidRDefault="00794B14" w:rsidP="00794B14">
            <w:pPr>
              <w:jc w:val="center"/>
              <w:rPr>
                <w:b/>
                <w:sz w:val="18"/>
                <w:szCs w:val="18"/>
              </w:rPr>
            </w:pPr>
            <w:r w:rsidRPr="00433F80">
              <w:rPr>
                <w:b/>
                <w:sz w:val="18"/>
                <w:szCs w:val="18"/>
              </w:rPr>
              <w:t>Resultant Risk Rating</w:t>
            </w:r>
          </w:p>
        </w:tc>
        <w:tc>
          <w:tcPr>
            <w:tcW w:w="1168" w:type="dxa"/>
            <w:tcBorders>
              <w:left w:val="single" w:sz="4" w:space="0" w:color="auto"/>
              <w:right w:val="single" w:sz="4" w:space="0" w:color="auto"/>
            </w:tcBorders>
            <w:shd w:val="clear" w:color="auto" w:fill="B8CCE4" w:themeFill="accent1" w:themeFillTint="66"/>
          </w:tcPr>
          <w:p w14:paraId="1A71C9D8" w14:textId="77777777" w:rsidR="00794B14" w:rsidRPr="00433F80" w:rsidRDefault="00794B14" w:rsidP="00794B14">
            <w:pPr>
              <w:jc w:val="center"/>
              <w:rPr>
                <w:b/>
                <w:sz w:val="18"/>
                <w:szCs w:val="18"/>
              </w:rPr>
            </w:pPr>
            <w:r>
              <w:rPr>
                <w:b/>
                <w:sz w:val="18"/>
                <w:szCs w:val="18"/>
              </w:rPr>
              <w:t>Action by whom</w:t>
            </w:r>
          </w:p>
        </w:tc>
        <w:tc>
          <w:tcPr>
            <w:tcW w:w="1134" w:type="dxa"/>
            <w:tcBorders>
              <w:left w:val="single" w:sz="4" w:space="0" w:color="auto"/>
              <w:right w:val="single" w:sz="4" w:space="0" w:color="auto"/>
            </w:tcBorders>
            <w:shd w:val="clear" w:color="auto" w:fill="B8CCE4" w:themeFill="accent1" w:themeFillTint="66"/>
          </w:tcPr>
          <w:p w14:paraId="1A59325F" w14:textId="77777777" w:rsidR="00794B14" w:rsidRDefault="00794B14" w:rsidP="00794B14">
            <w:pPr>
              <w:jc w:val="center"/>
              <w:rPr>
                <w:b/>
                <w:sz w:val="18"/>
                <w:szCs w:val="18"/>
              </w:rPr>
            </w:pPr>
            <w:r>
              <w:rPr>
                <w:b/>
                <w:sz w:val="18"/>
                <w:szCs w:val="18"/>
              </w:rPr>
              <w:t>Complete</w:t>
            </w:r>
          </w:p>
        </w:tc>
      </w:tr>
      <w:tr w:rsidR="00794B14" w:rsidRPr="00433F80" w14:paraId="24FA44ED" w14:textId="77777777" w:rsidTr="00DE3E0D">
        <w:trPr>
          <w:trHeight w:val="1233"/>
        </w:trPr>
        <w:tc>
          <w:tcPr>
            <w:tcW w:w="1668" w:type="dxa"/>
            <w:vAlign w:val="center"/>
          </w:tcPr>
          <w:p w14:paraId="4CF19EDD" w14:textId="3AD61C2A" w:rsidR="00794B14" w:rsidRPr="00D87B12" w:rsidRDefault="004E2F8E" w:rsidP="00794B14">
            <w:pPr>
              <w:jc w:val="center"/>
              <w:rPr>
                <w:sz w:val="18"/>
                <w:szCs w:val="18"/>
              </w:rPr>
            </w:pPr>
            <w:r>
              <w:rPr>
                <w:sz w:val="18"/>
                <w:szCs w:val="18"/>
              </w:rPr>
              <w:t xml:space="preserve">Hammer and Discus </w:t>
            </w:r>
            <w:r w:rsidR="00DE3E0D">
              <w:rPr>
                <w:sz w:val="18"/>
                <w:szCs w:val="18"/>
              </w:rPr>
              <w:t xml:space="preserve">Cage </w:t>
            </w:r>
          </w:p>
        </w:tc>
        <w:tc>
          <w:tcPr>
            <w:tcW w:w="2409" w:type="dxa"/>
            <w:tcBorders>
              <w:right w:val="single" w:sz="4" w:space="0" w:color="auto"/>
            </w:tcBorders>
            <w:vAlign w:val="center"/>
          </w:tcPr>
          <w:p w14:paraId="6C68689D" w14:textId="10EF5882" w:rsidR="00794B14" w:rsidRPr="00B824BC" w:rsidRDefault="00DE3E0D" w:rsidP="00A54974">
            <w:pPr>
              <w:jc w:val="center"/>
              <w:rPr>
                <w:color w:val="000000" w:themeColor="text1"/>
                <w:sz w:val="18"/>
                <w:szCs w:val="18"/>
              </w:rPr>
            </w:pPr>
            <w:r>
              <w:rPr>
                <w:color w:val="000000" w:themeColor="text1"/>
                <w:sz w:val="18"/>
                <w:szCs w:val="18"/>
              </w:rPr>
              <w:t>All athletes</w:t>
            </w:r>
            <w:r w:rsidR="004E2F8E">
              <w:rPr>
                <w:color w:val="000000" w:themeColor="text1"/>
                <w:sz w:val="18"/>
                <w:szCs w:val="18"/>
              </w:rPr>
              <w:t>,</w:t>
            </w:r>
            <w:r>
              <w:rPr>
                <w:color w:val="000000" w:themeColor="text1"/>
                <w:sz w:val="18"/>
                <w:szCs w:val="18"/>
              </w:rPr>
              <w:t xml:space="preserve"> coaches</w:t>
            </w:r>
            <w:r w:rsidR="004E2F8E">
              <w:rPr>
                <w:color w:val="000000" w:themeColor="text1"/>
                <w:sz w:val="18"/>
                <w:szCs w:val="18"/>
              </w:rPr>
              <w:t xml:space="preserve"> and spectators </w:t>
            </w:r>
          </w:p>
        </w:tc>
        <w:tc>
          <w:tcPr>
            <w:tcW w:w="2977" w:type="dxa"/>
            <w:tcBorders>
              <w:left w:val="single" w:sz="4" w:space="0" w:color="auto"/>
              <w:right w:val="single" w:sz="4" w:space="0" w:color="auto"/>
            </w:tcBorders>
            <w:vAlign w:val="center"/>
          </w:tcPr>
          <w:p w14:paraId="7C823130" w14:textId="076F6093" w:rsidR="00794B14" w:rsidRPr="00111730" w:rsidRDefault="00111730" w:rsidP="00111730">
            <w:pPr>
              <w:pStyle w:val="ListParagraph"/>
              <w:numPr>
                <w:ilvl w:val="0"/>
                <w:numId w:val="15"/>
              </w:numPr>
              <w:rPr>
                <w:b/>
                <w:color w:val="000000" w:themeColor="text1"/>
                <w:sz w:val="18"/>
                <w:szCs w:val="18"/>
              </w:rPr>
            </w:pPr>
            <w:r>
              <w:rPr>
                <w:rFonts w:ascii="Arial" w:hAnsi="Arial" w:cs="Arial"/>
                <w:b/>
                <w:color w:val="000000" w:themeColor="text1"/>
                <w:sz w:val="18"/>
                <w:szCs w:val="18"/>
              </w:rPr>
              <w:t xml:space="preserve">NAC will review how the facilities at YMCA can be used </w:t>
            </w:r>
            <w:r w:rsidR="00707598">
              <w:rPr>
                <w:rFonts w:ascii="Arial" w:hAnsi="Arial" w:cs="Arial"/>
                <w:b/>
                <w:color w:val="000000" w:themeColor="text1"/>
                <w:sz w:val="18"/>
                <w:szCs w:val="18"/>
              </w:rPr>
              <w:t xml:space="preserve">safely using the </w:t>
            </w:r>
            <w:proofErr w:type="spellStart"/>
            <w:r w:rsidR="00707598">
              <w:rPr>
                <w:rFonts w:ascii="Arial" w:hAnsi="Arial" w:cs="Arial"/>
                <w:b/>
                <w:color w:val="000000" w:themeColor="text1"/>
                <w:sz w:val="18"/>
                <w:szCs w:val="18"/>
              </w:rPr>
              <w:t>in</w:t>
            </w:r>
            <w:proofErr w:type="spellEnd"/>
            <w:r w:rsidR="00707598">
              <w:rPr>
                <w:rFonts w:ascii="Arial" w:hAnsi="Arial" w:cs="Arial"/>
                <w:b/>
                <w:color w:val="000000" w:themeColor="text1"/>
                <w:sz w:val="18"/>
                <w:szCs w:val="18"/>
              </w:rPr>
              <w:t xml:space="preserve"> filed and appropriate throwing cage in March 2019. Until that time and the correct risk assessments have been carried out, there will be no Hammer or Discus training being carried out on the YMCA facility. </w:t>
            </w:r>
          </w:p>
        </w:tc>
        <w:tc>
          <w:tcPr>
            <w:tcW w:w="851" w:type="dxa"/>
            <w:tcBorders>
              <w:left w:val="single" w:sz="4" w:space="0" w:color="auto"/>
              <w:right w:val="single" w:sz="4" w:space="0" w:color="auto"/>
            </w:tcBorders>
            <w:shd w:val="clear" w:color="auto" w:fill="FF0000"/>
            <w:vAlign w:val="center"/>
          </w:tcPr>
          <w:p w14:paraId="29A5FCD8" w14:textId="77777777" w:rsidR="00794B14" w:rsidRPr="00B824BC" w:rsidRDefault="00DE3E0D" w:rsidP="00794B14">
            <w:pPr>
              <w:jc w:val="center"/>
              <w:rPr>
                <w:color w:val="000000" w:themeColor="text1"/>
                <w:sz w:val="18"/>
                <w:szCs w:val="18"/>
              </w:rPr>
            </w:pPr>
            <w:r>
              <w:rPr>
                <w:color w:val="000000" w:themeColor="text1"/>
                <w:sz w:val="18"/>
                <w:szCs w:val="18"/>
              </w:rPr>
              <w:t>H</w:t>
            </w:r>
          </w:p>
        </w:tc>
        <w:tc>
          <w:tcPr>
            <w:tcW w:w="2835" w:type="dxa"/>
            <w:tcBorders>
              <w:left w:val="single" w:sz="4" w:space="0" w:color="auto"/>
              <w:right w:val="single" w:sz="4" w:space="0" w:color="auto"/>
            </w:tcBorders>
            <w:vAlign w:val="center"/>
          </w:tcPr>
          <w:p w14:paraId="5FE1AE6D" w14:textId="77777777" w:rsidR="00794B14" w:rsidRPr="00D87B12" w:rsidRDefault="00DE3E0D" w:rsidP="00DE3E0D">
            <w:pPr>
              <w:pStyle w:val="ListParagraph"/>
              <w:ind w:left="175"/>
              <w:jc w:val="center"/>
              <w:rPr>
                <w:rFonts w:ascii="Arial" w:hAnsi="Arial" w:cs="Arial"/>
                <w:sz w:val="18"/>
                <w:szCs w:val="18"/>
              </w:rPr>
            </w:pPr>
            <w:r>
              <w:rPr>
                <w:rFonts w:ascii="Arial" w:hAnsi="Arial" w:cs="Arial"/>
                <w:sz w:val="18"/>
                <w:szCs w:val="18"/>
              </w:rPr>
              <w:t>N/A</w:t>
            </w:r>
          </w:p>
        </w:tc>
        <w:tc>
          <w:tcPr>
            <w:tcW w:w="1134" w:type="dxa"/>
            <w:tcBorders>
              <w:left w:val="single" w:sz="4" w:space="0" w:color="auto"/>
              <w:right w:val="single" w:sz="4" w:space="0" w:color="auto"/>
            </w:tcBorders>
            <w:shd w:val="clear" w:color="auto" w:fill="FF0000"/>
            <w:vAlign w:val="center"/>
          </w:tcPr>
          <w:p w14:paraId="6FED8222" w14:textId="77777777" w:rsidR="00794B14" w:rsidRPr="00D87B12" w:rsidRDefault="00DE3E0D" w:rsidP="00794B14">
            <w:pPr>
              <w:jc w:val="center"/>
              <w:rPr>
                <w:sz w:val="18"/>
                <w:szCs w:val="18"/>
                <w:highlight w:val="darkGreen"/>
              </w:rPr>
            </w:pPr>
            <w:r w:rsidRPr="00D81EA8">
              <w:rPr>
                <w:sz w:val="18"/>
                <w:szCs w:val="18"/>
              </w:rPr>
              <w:t>H</w:t>
            </w:r>
          </w:p>
        </w:tc>
        <w:tc>
          <w:tcPr>
            <w:tcW w:w="1168" w:type="dxa"/>
            <w:tcBorders>
              <w:left w:val="single" w:sz="4" w:space="0" w:color="auto"/>
              <w:right w:val="single" w:sz="4" w:space="0" w:color="auto"/>
            </w:tcBorders>
          </w:tcPr>
          <w:p w14:paraId="05A639D5" w14:textId="77777777" w:rsidR="00794B14" w:rsidRPr="00D87B12" w:rsidRDefault="00794B14" w:rsidP="00794B14">
            <w:pPr>
              <w:jc w:val="center"/>
              <w:rPr>
                <w:i/>
                <w:color w:val="4F81BD" w:themeColor="accent1"/>
                <w:sz w:val="18"/>
                <w:szCs w:val="18"/>
                <w:highlight w:val="darkGreen"/>
              </w:rPr>
            </w:pPr>
          </w:p>
          <w:p w14:paraId="55054E02" w14:textId="77777777" w:rsidR="00794B14" w:rsidRPr="00D87B12" w:rsidRDefault="00794B14" w:rsidP="00794B14">
            <w:pPr>
              <w:jc w:val="center"/>
              <w:rPr>
                <w:i/>
                <w:color w:val="4F81BD" w:themeColor="accent1"/>
                <w:sz w:val="18"/>
                <w:szCs w:val="18"/>
                <w:highlight w:val="darkGreen"/>
              </w:rPr>
            </w:pPr>
          </w:p>
          <w:p w14:paraId="478E9451" w14:textId="77777777" w:rsidR="00794B14" w:rsidRPr="00D87B12" w:rsidRDefault="00794B14" w:rsidP="00794B14">
            <w:pPr>
              <w:rPr>
                <w:color w:val="4F81BD" w:themeColor="accent1"/>
                <w:sz w:val="18"/>
                <w:szCs w:val="18"/>
                <w:highlight w:val="darkGreen"/>
              </w:rPr>
            </w:pPr>
          </w:p>
          <w:p w14:paraId="43DCCF5A" w14:textId="77777777" w:rsidR="00794B14" w:rsidRPr="00B824BC" w:rsidRDefault="00DE3E0D" w:rsidP="00DE3E0D">
            <w:pPr>
              <w:jc w:val="center"/>
              <w:rPr>
                <w:color w:val="000000" w:themeColor="text1"/>
                <w:sz w:val="18"/>
                <w:szCs w:val="18"/>
                <w:highlight w:val="darkGreen"/>
              </w:rPr>
            </w:pPr>
            <w:r w:rsidRPr="00D81EA8">
              <w:rPr>
                <w:color w:val="000000" w:themeColor="text1"/>
                <w:sz w:val="18"/>
                <w:szCs w:val="18"/>
              </w:rPr>
              <w:t>Committee</w:t>
            </w:r>
            <w:r w:rsidR="0075455D">
              <w:rPr>
                <w:color w:val="000000" w:themeColor="text1"/>
                <w:sz w:val="18"/>
                <w:szCs w:val="18"/>
              </w:rPr>
              <w:t xml:space="preserve">, </w:t>
            </w:r>
            <w:r w:rsidRPr="00D81EA8">
              <w:rPr>
                <w:color w:val="000000" w:themeColor="text1"/>
                <w:sz w:val="18"/>
                <w:szCs w:val="18"/>
              </w:rPr>
              <w:t>Coaches</w:t>
            </w:r>
          </w:p>
        </w:tc>
        <w:tc>
          <w:tcPr>
            <w:tcW w:w="1134" w:type="dxa"/>
            <w:tcBorders>
              <w:left w:val="single" w:sz="4" w:space="0" w:color="auto"/>
              <w:right w:val="single" w:sz="4" w:space="0" w:color="auto"/>
            </w:tcBorders>
          </w:tcPr>
          <w:p w14:paraId="090B8711" w14:textId="77777777" w:rsidR="00794B14" w:rsidRPr="00D81EA8" w:rsidRDefault="00794B14" w:rsidP="00794B14">
            <w:pPr>
              <w:jc w:val="center"/>
              <w:rPr>
                <w:i/>
                <w:color w:val="4F81BD" w:themeColor="accent1"/>
                <w:sz w:val="18"/>
                <w:szCs w:val="18"/>
              </w:rPr>
            </w:pPr>
          </w:p>
          <w:p w14:paraId="1A4942B6" w14:textId="77777777" w:rsidR="00794B14" w:rsidRPr="00D81EA8" w:rsidRDefault="00794B14" w:rsidP="00794B14">
            <w:pPr>
              <w:jc w:val="center"/>
              <w:rPr>
                <w:i/>
                <w:color w:val="4F81BD" w:themeColor="accent1"/>
                <w:sz w:val="18"/>
                <w:szCs w:val="18"/>
              </w:rPr>
            </w:pPr>
          </w:p>
          <w:p w14:paraId="0791080D" w14:textId="77777777" w:rsidR="00794B14" w:rsidRPr="00D81EA8" w:rsidRDefault="00794B14" w:rsidP="00794B14">
            <w:pPr>
              <w:jc w:val="center"/>
              <w:rPr>
                <w:i/>
                <w:color w:val="4F81BD" w:themeColor="accent1"/>
                <w:sz w:val="18"/>
                <w:szCs w:val="18"/>
              </w:rPr>
            </w:pPr>
          </w:p>
          <w:p w14:paraId="61EE9C95" w14:textId="77777777" w:rsidR="00794B14" w:rsidRPr="00D81EA8" w:rsidRDefault="00794B14" w:rsidP="00794B14">
            <w:pPr>
              <w:jc w:val="center"/>
              <w:rPr>
                <w:i/>
                <w:color w:val="4F81BD" w:themeColor="accent1"/>
                <w:sz w:val="18"/>
                <w:szCs w:val="18"/>
              </w:rPr>
            </w:pPr>
          </w:p>
          <w:p w14:paraId="19F9F35F" w14:textId="77777777" w:rsidR="00794B14" w:rsidRPr="00D81EA8" w:rsidRDefault="00794B14" w:rsidP="00794B14">
            <w:pPr>
              <w:jc w:val="center"/>
              <w:rPr>
                <w:color w:val="4F81BD" w:themeColor="accent1"/>
                <w:sz w:val="18"/>
                <w:szCs w:val="18"/>
              </w:rPr>
            </w:pPr>
          </w:p>
        </w:tc>
      </w:tr>
      <w:tr w:rsidR="00794B14" w:rsidRPr="00433F80" w14:paraId="5FB2D801" w14:textId="77777777" w:rsidTr="00794B14">
        <w:tc>
          <w:tcPr>
            <w:tcW w:w="1668" w:type="dxa"/>
            <w:vAlign w:val="center"/>
          </w:tcPr>
          <w:p w14:paraId="30330187" w14:textId="77777777" w:rsidR="00794B14" w:rsidRDefault="00794B14" w:rsidP="00794B14">
            <w:pPr>
              <w:rPr>
                <w:sz w:val="18"/>
                <w:szCs w:val="18"/>
              </w:rPr>
            </w:pPr>
          </w:p>
          <w:p w14:paraId="2FCE722F" w14:textId="11E01045" w:rsidR="00794B14" w:rsidRDefault="00DE3E0D" w:rsidP="00794B14">
            <w:pPr>
              <w:jc w:val="center"/>
              <w:rPr>
                <w:sz w:val="18"/>
                <w:szCs w:val="18"/>
              </w:rPr>
            </w:pPr>
            <w:r>
              <w:rPr>
                <w:sz w:val="18"/>
                <w:szCs w:val="18"/>
              </w:rPr>
              <w:t>Shot Pu</w:t>
            </w:r>
            <w:r w:rsidR="007E7F6F">
              <w:rPr>
                <w:sz w:val="18"/>
                <w:szCs w:val="18"/>
              </w:rPr>
              <w:t>t</w:t>
            </w:r>
            <w:r>
              <w:rPr>
                <w:sz w:val="18"/>
                <w:szCs w:val="18"/>
              </w:rPr>
              <w:t>t Circle</w:t>
            </w:r>
          </w:p>
          <w:p w14:paraId="1DFF3C42" w14:textId="77777777" w:rsidR="00794B14" w:rsidRPr="00433F80" w:rsidRDefault="00794B14" w:rsidP="00794B14">
            <w:pPr>
              <w:rPr>
                <w:sz w:val="18"/>
                <w:szCs w:val="18"/>
              </w:rPr>
            </w:pPr>
          </w:p>
        </w:tc>
        <w:tc>
          <w:tcPr>
            <w:tcW w:w="2409" w:type="dxa"/>
            <w:tcBorders>
              <w:right w:val="single" w:sz="4" w:space="0" w:color="auto"/>
            </w:tcBorders>
            <w:vAlign w:val="center"/>
          </w:tcPr>
          <w:p w14:paraId="63B778E1" w14:textId="77777777" w:rsidR="00794B14" w:rsidRDefault="00DE3E0D" w:rsidP="00A54974">
            <w:pPr>
              <w:jc w:val="center"/>
              <w:rPr>
                <w:sz w:val="18"/>
                <w:szCs w:val="18"/>
              </w:rPr>
            </w:pPr>
            <w:r>
              <w:rPr>
                <w:sz w:val="18"/>
                <w:szCs w:val="18"/>
              </w:rPr>
              <w:t>Athletes- slipping due to wet or gritty surface</w:t>
            </w:r>
          </w:p>
          <w:p w14:paraId="10A545D4" w14:textId="77777777" w:rsidR="00DE3E0D" w:rsidRPr="00433F80" w:rsidRDefault="00DE3E0D" w:rsidP="00A54974">
            <w:pPr>
              <w:jc w:val="center"/>
              <w:rPr>
                <w:sz w:val="18"/>
                <w:szCs w:val="18"/>
              </w:rPr>
            </w:pPr>
            <w:r>
              <w:rPr>
                <w:sz w:val="18"/>
                <w:szCs w:val="18"/>
              </w:rPr>
              <w:t>Injury due to damaged metal rim of circle</w:t>
            </w:r>
          </w:p>
        </w:tc>
        <w:tc>
          <w:tcPr>
            <w:tcW w:w="2977" w:type="dxa"/>
            <w:tcBorders>
              <w:left w:val="single" w:sz="4" w:space="0" w:color="auto"/>
              <w:right w:val="single" w:sz="4" w:space="0" w:color="auto"/>
            </w:tcBorders>
            <w:vAlign w:val="center"/>
          </w:tcPr>
          <w:p w14:paraId="2F7493AF" w14:textId="77777777" w:rsidR="00794B14" w:rsidRDefault="00DE3E0D" w:rsidP="00794B14">
            <w:pPr>
              <w:pStyle w:val="ListParagraph"/>
              <w:numPr>
                <w:ilvl w:val="0"/>
                <w:numId w:val="14"/>
              </w:numPr>
              <w:ind w:left="176" w:hanging="142"/>
              <w:rPr>
                <w:rFonts w:ascii="Arial" w:hAnsi="Arial" w:cs="Arial"/>
                <w:sz w:val="18"/>
                <w:szCs w:val="18"/>
              </w:rPr>
            </w:pPr>
            <w:r>
              <w:rPr>
                <w:rFonts w:ascii="Arial" w:hAnsi="Arial" w:cs="Arial"/>
                <w:sz w:val="18"/>
                <w:szCs w:val="18"/>
              </w:rPr>
              <w:t xml:space="preserve">Make sure circle surface is in good order, is not cracked or breaking up </w:t>
            </w:r>
          </w:p>
          <w:p w14:paraId="265266DC" w14:textId="77777777" w:rsidR="00DE3E0D" w:rsidRDefault="00DE3E0D" w:rsidP="00DE3E0D">
            <w:pPr>
              <w:pStyle w:val="ListParagraph"/>
              <w:numPr>
                <w:ilvl w:val="0"/>
                <w:numId w:val="14"/>
              </w:numPr>
              <w:ind w:left="176" w:hanging="142"/>
              <w:rPr>
                <w:rFonts w:ascii="Arial" w:hAnsi="Arial" w:cs="Arial"/>
                <w:sz w:val="18"/>
                <w:szCs w:val="18"/>
              </w:rPr>
            </w:pPr>
            <w:r>
              <w:rPr>
                <w:rFonts w:ascii="Arial" w:hAnsi="Arial" w:cs="Arial"/>
                <w:sz w:val="18"/>
                <w:szCs w:val="18"/>
              </w:rPr>
              <w:t xml:space="preserve">Make sure rim of the circle is not damaged- stop board is not damaged, which could cause injury </w:t>
            </w:r>
          </w:p>
          <w:p w14:paraId="4240C7EF" w14:textId="77777777" w:rsidR="00DE3E0D" w:rsidRPr="00DE3E0D" w:rsidRDefault="00DE3E0D" w:rsidP="00DE3E0D">
            <w:pPr>
              <w:pStyle w:val="ListParagraph"/>
              <w:numPr>
                <w:ilvl w:val="0"/>
                <w:numId w:val="14"/>
              </w:numPr>
              <w:ind w:left="176" w:hanging="142"/>
              <w:rPr>
                <w:rFonts w:ascii="Arial" w:hAnsi="Arial" w:cs="Arial"/>
                <w:sz w:val="18"/>
                <w:szCs w:val="18"/>
              </w:rPr>
            </w:pPr>
            <w:r>
              <w:rPr>
                <w:rFonts w:ascii="Arial" w:hAnsi="Arial" w:cs="Arial"/>
                <w:sz w:val="18"/>
                <w:szCs w:val="18"/>
              </w:rPr>
              <w:t xml:space="preserve">Ensure drainage holes are kept clear </w:t>
            </w:r>
          </w:p>
        </w:tc>
        <w:tc>
          <w:tcPr>
            <w:tcW w:w="851" w:type="dxa"/>
            <w:tcBorders>
              <w:left w:val="single" w:sz="4" w:space="0" w:color="auto"/>
              <w:right w:val="single" w:sz="4" w:space="0" w:color="auto"/>
            </w:tcBorders>
            <w:shd w:val="clear" w:color="auto" w:fill="00B050"/>
            <w:vAlign w:val="center"/>
          </w:tcPr>
          <w:p w14:paraId="4A42F6A3" w14:textId="77777777" w:rsidR="00794B14" w:rsidRPr="00433F80" w:rsidRDefault="00794B14" w:rsidP="00794B14">
            <w:pPr>
              <w:jc w:val="center"/>
              <w:rPr>
                <w:sz w:val="18"/>
                <w:szCs w:val="18"/>
              </w:rPr>
            </w:pPr>
            <w:r w:rsidRPr="00433F80">
              <w:rPr>
                <w:sz w:val="18"/>
                <w:szCs w:val="18"/>
              </w:rPr>
              <w:t>L</w:t>
            </w:r>
          </w:p>
        </w:tc>
        <w:tc>
          <w:tcPr>
            <w:tcW w:w="2835" w:type="dxa"/>
            <w:tcBorders>
              <w:left w:val="single" w:sz="4" w:space="0" w:color="auto"/>
              <w:right w:val="single" w:sz="4" w:space="0" w:color="auto"/>
            </w:tcBorders>
            <w:vAlign w:val="center"/>
          </w:tcPr>
          <w:p w14:paraId="05FCAAC1" w14:textId="77777777" w:rsidR="00794B14" w:rsidRPr="00433F80" w:rsidRDefault="00DE3E0D" w:rsidP="00794B14">
            <w:pPr>
              <w:pStyle w:val="ListParagraph"/>
              <w:numPr>
                <w:ilvl w:val="0"/>
                <w:numId w:val="15"/>
              </w:numPr>
              <w:ind w:left="175" w:hanging="142"/>
              <w:rPr>
                <w:rFonts w:ascii="Arial" w:hAnsi="Arial" w:cs="Arial"/>
                <w:sz w:val="18"/>
                <w:szCs w:val="18"/>
              </w:rPr>
            </w:pPr>
            <w:r>
              <w:rPr>
                <w:rFonts w:ascii="Arial" w:hAnsi="Arial" w:cs="Arial"/>
                <w:sz w:val="18"/>
                <w:szCs w:val="18"/>
              </w:rPr>
              <w:t xml:space="preserve">Before training, check the circle is clean and free of dirt, grit and litter. </w:t>
            </w:r>
          </w:p>
        </w:tc>
        <w:tc>
          <w:tcPr>
            <w:tcW w:w="1134" w:type="dxa"/>
            <w:tcBorders>
              <w:left w:val="single" w:sz="4" w:space="0" w:color="auto"/>
              <w:right w:val="single" w:sz="4" w:space="0" w:color="auto"/>
            </w:tcBorders>
            <w:shd w:val="clear" w:color="auto" w:fill="00B050"/>
            <w:vAlign w:val="center"/>
          </w:tcPr>
          <w:p w14:paraId="492F51EE" w14:textId="77777777" w:rsidR="00794B14" w:rsidRPr="00433F80" w:rsidRDefault="00794B14" w:rsidP="00794B14">
            <w:pPr>
              <w:tabs>
                <w:tab w:val="left" w:pos="465"/>
                <w:tab w:val="center" w:pos="529"/>
              </w:tabs>
              <w:jc w:val="center"/>
              <w:rPr>
                <w:sz w:val="18"/>
                <w:szCs w:val="18"/>
              </w:rPr>
            </w:pPr>
            <w:r w:rsidRPr="00433F80">
              <w:rPr>
                <w:sz w:val="18"/>
                <w:szCs w:val="18"/>
              </w:rPr>
              <w:t>L</w:t>
            </w:r>
          </w:p>
        </w:tc>
        <w:tc>
          <w:tcPr>
            <w:tcW w:w="1168" w:type="dxa"/>
            <w:tcBorders>
              <w:left w:val="single" w:sz="4" w:space="0" w:color="auto"/>
              <w:right w:val="single" w:sz="4" w:space="0" w:color="auto"/>
            </w:tcBorders>
            <w:shd w:val="clear" w:color="auto" w:fill="auto"/>
          </w:tcPr>
          <w:p w14:paraId="3766EA8F" w14:textId="77777777" w:rsidR="00DE3E0D" w:rsidRDefault="00DE3E0D" w:rsidP="00794B14">
            <w:pPr>
              <w:tabs>
                <w:tab w:val="left" w:pos="465"/>
                <w:tab w:val="center" w:pos="529"/>
              </w:tabs>
              <w:rPr>
                <w:sz w:val="18"/>
                <w:szCs w:val="18"/>
              </w:rPr>
            </w:pPr>
          </w:p>
          <w:p w14:paraId="0241344A" w14:textId="77777777" w:rsidR="00DE3E0D" w:rsidRDefault="00DE3E0D" w:rsidP="00794B14">
            <w:pPr>
              <w:tabs>
                <w:tab w:val="left" w:pos="465"/>
                <w:tab w:val="center" w:pos="529"/>
              </w:tabs>
              <w:rPr>
                <w:sz w:val="18"/>
                <w:szCs w:val="18"/>
              </w:rPr>
            </w:pPr>
          </w:p>
          <w:p w14:paraId="1A7FA12C" w14:textId="77777777" w:rsidR="00794B14" w:rsidRPr="00433F80" w:rsidRDefault="00794B14" w:rsidP="00DE3E0D">
            <w:pPr>
              <w:tabs>
                <w:tab w:val="left" w:pos="465"/>
                <w:tab w:val="center" w:pos="529"/>
              </w:tabs>
              <w:jc w:val="center"/>
              <w:rPr>
                <w:sz w:val="18"/>
                <w:szCs w:val="18"/>
              </w:rPr>
            </w:pPr>
            <w:r>
              <w:rPr>
                <w:sz w:val="18"/>
                <w:szCs w:val="18"/>
              </w:rPr>
              <w:t>Coaches</w:t>
            </w:r>
            <w:r w:rsidR="0075455D">
              <w:rPr>
                <w:sz w:val="18"/>
                <w:szCs w:val="18"/>
              </w:rPr>
              <w:t xml:space="preserve">, </w:t>
            </w:r>
            <w:r>
              <w:rPr>
                <w:sz w:val="18"/>
                <w:szCs w:val="18"/>
              </w:rPr>
              <w:t>athletes</w:t>
            </w:r>
          </w:p>
        </w:tc>
        <w:tc>
          <w:tcPr>
            <w:tcW w:w="1134" w:type="dxa"/>
            <w:tcBorders>
              <w:left w:val="single" w:sz="4" w:space="0" w:color="auto"/>
              <w:right w:val="single" w:sz="4" w:space="0" w:color="auto"/>
            </w:tcBorders>
          </w:tcPr>
          <w:p w14:paraId="2D56E7DC" w14:textId="77777777" w:rsidR="00A54974" w:rsidRDefault="00A54974" w:rsidP="00794B14">
            <w:pPr>
              <w:tabs>
                <w:tab w:val="left" w:pos="465"/>
                <w:tab w:val="center" w:pos="529"/>
              </w:tabs>
              <w:jc w:val="center"/>
              <w:rPr>
                <w:sz w:val="18"/>
                <w:szCs w:val="18"/>
              </w:rPr>
            </w:pPr>
          </w:p>
          <w:p w14:paraId="7A09A95A" w14:textId="77777777" w:rsidR="00794B14" w:rsidRPr="00A54974" w:rsidRDefault="00A54974" w:rsidP="00A54974">
            <w:pPr>
              <w:jc w:val="center"/>
              <w:rPr>
                <w:sz w:val="18"/>
                <w:szCs w:val="18"/>
              </w:rPr>
            </w:pPr>
            <w:r>
              <w:rPr>
                <w:sz w:val="18"/>
                <w:szCs w:val="18"/>
              </w:rPr>
              <w:t xml:space="preserve">The following actions are to be completed prior to the beginning of a </w:t>
            </w:r>
            <w:proofErr w:type="gramStart"/>
            <w:r>
              <w:rPr>
                <w:sz w:val="18"/>
                <w:szCs w:val="18"/>
              </w:rPr>
              <w:t>Shot Put</w:t>
            </w:r>
            <w:proofErr w:type="gramEnd"/>
            <w:r>
              <w:rPr>
                <w:sz w:val="18"/>
                <w:szCs w:val="18"/>
              </w:rPr>
              <w:t xml:space="preserve"> session</w:t>
            </w:r>
          </w:p>
        </w:tc>
      </w:tr>
      <w:tr w:rsidR="00794B14" w:rsidRPr="00433F80" w14:paraId="23C1410B" w14:textId="77777777" w:rsidTr="00794B14">
        <w:tc>
          <w:tcPr>
            <w:tcW w:w="1668" w:type="dxa"/>
            <w:vAlign w:val="center"/>
          </w:tcPr>
          <w:p w14:paraId="6B15975F" w14:textId="27CC984C" w:rsidR="00794B14" w:rsidRPr="00433F80" w:rsidRDefault="007E7F6F" w:rsidP="00794B14">
            <w:pPr>
              <w:jc w:val="center"/>
              <w:rPr>
                <w:sz w:val="18"/>
                <w:szCs w:val="18"/>
              </w:rPr>
            </w:pPr>
            <w:r>
              <w:rPr>
                <w:sz w:val="18"/>
                <w:szCs w:val="18"/>
              </w:rPr>
              <w:t xml:space="preserve">Shot Putt </w:t>
            </w:r>
            <w:r w:rsidR="00DE3E0D">
              <w:rPr>
                <w:sz w:val="18"/>
                <w:szCs w:val="18"/>
              </w:rPr>
              <w:t xml:space="preserve">Training </w:t>
            </w:r>
          </w:p>
        </w:tc>
        <w:tc>
          <w:tcPr>
            <w:tcW w:w="2409" w:type="dxa"/>
            <w:vAlign w:val="center"/>
          </w:tcPr>
          <w:p w14:paraId="365CFEC4" w14:textId="77777777" w:rsidR="00794B14" w:rsidRDefault="00DE3E0D" w:rsidP="00A54974">
            <w:pPr>
              <w:jc w:val="center"/>
              <w:rPr>
                <w:sz w:val="18"/>
                <w:szCs w:val="18"/>
              </w:rPr>
            </w:pPr>
            <w:r>
              <w:rPr>
                <w:sz w:val="18"/>
                <w:szCs w:val="18"/>
              </w:rPr>
              <w:t>Coaches and Athletes- shot</w:t>
            </w:r>
            <w:r w:rsidR="00D81EA8">
              <w:rPr>
                <w:sz w:val="18"/>
                <w:szCs w:val="18"/>
              </w:rPr>
              <w:t xml:space="preserve"> </w:t>
            </w:r>
            <w:r>
              <w:rPr>
                <w:sz w:val="18"/>
                <w:szCs w:val="18"/>
              </w:rPr>
              <w:t>impact injury, slipping/tripping on wet, uneven surface</w:t>
            </w:r>
          </w:p>
          <w:p w14:paraId="28A6645F" w14:textId="6F8C135D" w:rsidR="00794B14" w:rsidRPr="00433F80" w:rsidRDefault="007E7F6F" w:rsidP="00A54974">
            <w:pPr>
              <w:jc w:val="center"/>
              <w:rPr>
                <w:sz w:val="18"/>
                <w:szCs w:val="18"/>
              </w:rPr>
            </w:pPr>
            <w:proofErr w:type="gramStart"/>
            <w:r>
              <w:rPr>
                <w:sz w:val="18"/>
                <w:szCs w:val="18"/>
              </w:rPr>
              <w:t>Non participating</w:t>
            </w:r>
            <w:proofErr w:type="gramEnd"/>
            <w:r>
              <w:rPr>
                <w:sz w:val="18"/>
                <w:szCs w:val="18"/>
              </w:rPr>
              <w:t xml:space="preserve"> </w:t>
            </w:r>
            <w:r w:rsidR="006379AA">
              <w:rPr>
                <w:sz w:val="18"/>
                <w:szCs w:val="18"/>
              </w:rPr>
              <w:t>spectators or other athletes- impact of stray shot</w:t>
            </w:r>
          </w:p>
        </w:tc>
        <w:tc>
          <w:tcPr>
            <w:tcW w:w="2977" w:type="dxa"/>
            <w:vAlign w:val="center"/>
          </w:tcPr>
          <w:p w14:paraId="126548B6" w14:textId="77777777" w:rsidR="00794B14" w:rsidRPr="00A54974" w:rsidRDefault="00DE3E0D" w:rsidP="00794B14">
            <w:pPr>
              <w:pStyle w:val="ListParagraph"/>
              <w:numPr>
                <w:ilvl w:val="0"/>
                <w:numId w:val="14"/>
              </w:numPr>
              <w:ind w:left="176" w:hanging="142"/>
              <w:rPr>
                <w:rFonts w:ascii="Arial" w:hAnsi="Arial" w:cs="Arial"/>
                <w:sz w:val="18"/>
                <w:szCs w:val="18"/>
              </w:rPr>
            </w:pPr>
            <w:r>
              <w:rPr>
                <w:rFonts w:ascii="Arial" w:hAnsi="Arial" w:cs="Arial"/>
                <w:sz w:val="18"/>
                <w:szCs w:val="18"/>
              </w:rPr>
              <w:t xml:space="preserve">Ensure area is well lit- </w:t>
            </w:r>
            <w:r w:rsidRPr="00A54974">
              <w:rPr>
                <w:rFonts w:ascii="Arial" w:hAnsi="Arial" w:cs="Arial"/>
                <w:b/>
                <w:sz w:val="18"/>
                <w:szCs w:val="18"/>
              </w:rPr>
              <w:t xml:space="preserve">DO NOT carry out a </w:t>
            </w:r>
            <w:proofErr w:type="gramStart"/>
            <w:r w:rsidRPr="00A54974">
              <w:rPr>
                <w:rFonts w:ascii="Arial" w:hAnsi="Arial" w:cs="Arial"/>
                <w:b/>
                <w:sz w:val="18"/>
                <w:szCs w:val="18"/>
              </w:rPr>
              <w:t>shot put</w:t>
            </w:r>
            <w:proofErr w:type="gramEnd"/>
            <w:r w:rsidRPr="00A54974">
              <w:rPr>
                <w:rFonts w:ascii="Arial" w:hAnsi="Arial" w:cs="Arial"/>
                <w:b/>
                <w:sz w:val="18"/>
                <w:szCs w:val="18"/>
              </w:rPr>
              <w:t xml:space="preserve"> session if </w:t>
            </w:r>
            <w:r w:rsidR="00A54974">
              <w:rPr>
                <w:rFonts w:ascii="Arial" w:hAnsi="Arial" w:cs="Arial"/>
                <w:b/>
                <w:sz w:val="18"/>
                <w:szCs w:val="18"/>
              </w:rPr>
              <w:t xml:space="preserve">the </w:t>
            </w:r>
            <w:r w:rsidRPr="00A54974">
              <w:rPr>
                <w:rFonts w:ascii="Arial" w:hAnsi="Arial" w:cs="Arial"/>
                <w:b/>
                <w:sz w:val="18"/>
                <w:szCs w:val="18"/>
              </w:rPr>
              <w:t>are</w:t>
            </w:r>
            <w:r w:rsidR="00A54974">
              <w:rPr>
                <w:rFonts w:ascii="Arial" w:hAnsi="Arial" w:cs="Arial"/>
                <w:b/>
                <w:sz w:val="18"/>
                <w:szCs w:val="18"/>
              </w:rPr>
              <w:t>a</w:t>
            </w:r>
            <w:r w:rsidRPr="00A54974">
              <w:rPr>
                <w:rFonts w:ascii="Arial" w:hAnsi="Arial" w:cs="Arial"/>
                <w:b/>
                <w:sz w:val="18"/>
                <w:szCs w:val="18"/>
              </w:rPr>
              <w:t xml:space="preserve"> is poorly lit </w:t>
            </w:r>
          </w:p>
          <w:p w14:paraId="52A32A6F" w14:textId="77777777" w:rsidR="00A54974" w:rsidRDefault="00A54974" w:rsidP="00794B14">
            <w:pPr>
              <w:pStyle w:val="ListParagraph"/>
              <w:numPr>
                <w:ilvl w:val="0"/>
                <w:numId w:val="14"/>
              </w:numPr>
              <w:ind w:left="176" w:hanging="142"/>
              <w:rPr>
                <w:rFonts w:ascii="Arial" w:hAnsi="Arial" w:cs="Arial"/>
                <w:sz w:val="18"/>
                <w:szCs w:val="18"/>
              </w:rPr>
            </w:pPr>
            <w:r>
              <w:rPr>
                <w:rFonts w:ascii="Arial" w:hAnsi="Arial" w:cs="Arial"/>
                <w:sz w:val="18"/>
                <w:szCs w:val="18"/>
              </w:rPr>
              <w:t xml:space="preserve">Ensure that the area of active throwing is clearly marked by cones etc </w:t>
            </w:r>
          </w:p>
          <w:p w14:paraId="589FC6A1" w14:textId="77777777" w:rsidR="00DE3E0D" w:rsidRDefault="00DE3E0D" w:rsidP="00794B14">
            <w:pPr>
              <w:pStyle w:val="ListParagraph"/>
              <w:numPr>
                <w:ilvl w:val="0"/>
                <w:numId w:val="14"/>
              </w:numPr>
              <w:ind w:left="176" w:hanging="142"/>
              <w:rPr>
                <w:rFonts w:ascii="Arial" w:hAnsi="Arial" w:cs="Arial"/>
                <w:sz w:val="18"/>
                <w:szCs w:val="18"/>
              </w:rPr>
            </w:pPr>
            <w:r>
              <w:rPr>
                <w:rFonts w:ascii="Arial" w:hAnsi="Arial" w:cs="Arial"/>
                <w:sz w:val="18"/>
                <w:szCs w:val="18"/>
              </w:rPr>
              <w:t>The circle is constantly swept free of standing water and grit</w:t>
            </w:r>
          </w:p>
          <w:p w14:paraId="0493F452" w14:textId="77777777" w:rsidR="00DE3E0D" w:rsidRDefault="00DE3E0D" w:rsidP="00794B14">
            <w:pPr>
              <w:pStyle w:val="ListParagraph"/>
              <w:numPr>
                <w:ilvl w:val="0"/>
                <w:numId w:val="14"/>
              </w:numPr>
              <w:ind w:left="176" w:hanging="142"/>
              <w:rPr>
                <w:rFonts w:ascii="Arial" w:hAnsi="Arial" w:cs="Arial"/>
                <w:sz w:val="18"/>
                <w:szCs w:val="18"/>
              </w:rPr>
            </w:pPr>
            <w:r>
              <w:rPr>
                <w:rFonts w:ascii="Arial" w:hAnsi="Arial" w:cs="Arial"/>
                <w:sz w:val="18"/>
                <w:szCs w:val="18"/>
              </w:rPr>
              <w:lastRenderedPageBreak/>
              <w:t xml:space="preserve">Practice trials are not allowed outside the circle. </w:t>
            </w:r>
          </w:p>
          <w:p w14:paraId="3B109B7F" w14:textId="77777777" w:rsidR="00D81EA8" w:rsidRDefault="00D81EA8" w:rsidP="00794B14">
            <w:pPr>
              <w:pStyle w:val="ListParagraph"/>
              <w:numPr>
                <w:ilvl w:val="0"/>
                <w:numId w:val="14"/>
              </w:numPr>
              <w:ind w:left="176" w:hanging="142"/>
              <w:rPr>
                <w:rFonts w:ascii="Arial" w:hAnsi="Arial" w:cs="Arial"/>
                <w:sz w:val="18"/>
                <w:szCs w:val="18"/>
              </w:rPr>
            </w:pPr>
            <w:r>
              <w:rPr>
                <w:rFonts w:ascii="Arial" w:hAnsi="Arial" w:cs="Arial"/>
                <w:sz w:val="18"/>
                <w:szCs w:val="18"/>
              </w:rPr>
              <w:t>The shot is returned using appropriate apparatus or by carrying and not throwing or rolling.</w:t>
            </w:r>
          </w:p>
          <w:p w14:paraId="072A2956" w14:textId="77777777" w:rsidR="00D81EA8" w:rsidRDefault="00D81EA8" w:rsidP="00794B14">
            <w:pPr>
              <w:pStyle w:val="ListParagraph"/>
              <w:numPr>
                <w:ilvl w:val="0"/>
                <w:numId w:val="14"/>
              </w:numPr>
              <w:ind w:left="176" w:hanging="142"/>
              <w:rPr>
                <w:rFonts w:ascii="Arial" w:hAnsi="Arial" w:cs="Arial"/>
                <w:sz w:val="18"/>
                <w:szCs w:val="18"/>
              </w:rPr>
            </w:pPr>
            <w:r>
              <w:rPr>
                <w:rFonts w:ascii="Arial" w:hAnsi="Arial" w:cs="Arial"/>
                <w:sz w:val="18"/>
                <w:szCs w:val="18"/>
              </w:rPr>
              <w:t xml:space="preserve">Athletes are taught the correct technique and taught to complete an adequate warm up. </w:t>
            </w:r>
          </w:p>
          <w:p w14:paraId="778085AE" w14:textId="77777777" w:rsidR="00D81EA8" w:rsidRDefault="00D81EA8" w:rsidP="00794B14">
            <w:pPr>
              <w:pStyle w:val="ListParagraph"/>
              <w:numPr>
                <w:ilvl w:val="0"/>
                <w:numId w:val="14"/>
              </w:numPr>
              <w:ind w:left="176" w:hanging="142"/>
              <w:rPr>
                <w:rFonts w:ascii="Arial" w:hAnsi="Arial" w:cs="Arial"/>
                <w:sz w:val="18"/>
                <w:szCs w:val="18"/>
              </w:rPr>
            </w:pPr>
            <w:r>
              <w:rPr>
                <w:rFonts w:ascii="Arial" w:hAnsi="Arial" w:cs="Arial"/>
                <w:sz w:val="18"/>
                <w:szCs w:val="18"/>
              </w:rPr>
              <w:t xml:space="preserve">Appropriate footwear to be worn. </w:t>
            </w:r>
          </w:p>
          <w:p w14:paraId="18956251" w14:textId="77777777" w:rsidR="00D66881" w:rsidRPr="00433F80" w:rsidRDefault="00D66881" w:rsidP="00D66881">
            <w:pPr>
              <w:pStyle w:val="ListParagraph"/>
              <w:ind w:left="176"/>
              <w:rPr>
                <w:rFonts w:ascii="Arial" w:hAnsi="Arial" w:cs="Arial"/>
                <w:sz w:val="18"/>
                <w:szCs w:val="18"/>
              </w:rPr>
            </w:pPr>
          </w:p>
        </w:tc>
        <w:tc>
          <w:tcPr>
            <w:tcW w:w="851" w:type="dxa"/>
            <w:shd w:val="clear" w:color="auto" w:fill="FFC000"/>
            <w:vAlign w:val="center"/>
          </w:tcPr>
          <w:p w14:paraId="35E98BE0" w14:textId="77777777" w:rsidR="00794B14" w:rsidRPr="00433F80" w:rsidRDefault="00794B14" w:rsidP="00794B14">
            <w:pPr>
              <w:jc w:val="center"/>
              <w:rPr>
                <w:sz w:val="18"/>
                <w:szCs w:val="18"/>
              </w:rPr>
            </w:pPr>
            <w:r w:rsidRPr="00433F80">
              <w:rPr>
                <w:sz w:val="18"/>
                <w:szCs w:val="18"/>
              </w:rPr>
              <w:lastRenderedPageBreak/>
              <w:t>M</w:t>
            </w:r>
          </w:p>
        </w:tc>
        <w:tc>
          <w:tcPr>
            <w:tcW w:w="2835" w:type="dxa"/>
            <w:vAlign w:val="center"/>
          </w:tcPr>
          <w:p w14:paraId="5BA7F108" w14:textId="77777777" w:rsidR="00794B14" w:rsidRDefault="00DE3E0D" w:rsidP="00794B14">
            <w:pPr>
              <w:pStyle w:val="ListParagraph"/>
              <w:numPr>
                <w:ilvl w:val="0"/>
                <w:numId w:val="15"/>
              </w:numPr>
              <w:ind w:left="175" w:hanging="142"/>
              <w:rPr>
                <w:rFonts w:ascii="Arial" w:hAnsi="Arial" w:cs="Arial"/>
                <w:sz w:val="18"/>
                <w:szCs w:val="18"/>
              </w:rPr>
            </w:pPr>
            <w:r>
              <w:rPr>
                <w:rFonts w:ascii="Arial" w:hAnsi="Arial" w:cs="Arial"/>
                <w:sz w:val="18"/>
                <w:szCs w:val="18"/>
              </w:rPr>
              <w:t xml:space="preserve">All coaches and athletes </w:t>
            </w:r>
            <w:proofErr w:type="gramStart"/>
            <w:r>
              <w:rPr>
                <w:rFonts w:ascii="Arial" w:hAnsi="Arial" w:cs="Arial"/>
                <w:sz w:val="18"/>
                <w:szCs w:val="18"/>
              </w:rPr>
              <w:t>are aware of the need for concentration at all times</w:t>
            </w:r>
            <w:proofErr w:type="gramEnd"/>
          </w:p>
          <w:p w14:paraId="54D6A5E2" w14:textId="4C6FFCDF" w:rsidR="00D81EA8" w:rsidRDefault="00D81EA8" w:rsidP="00794B14">
            <w:pPr>
              <w:pStyle w:val="ListParagraph"/>
              <w:numPr>
                <w:ilvl w:val="0"/>
                <w:numId w:val="15"/>
              </w:numPr>
              <w:ind w:left="175" w:hanging="142"/>
              <w:rPr>
                <w:rFonts w:ascii="Arial" w:hAnsi="Arial" w:cs="Arial"/>
                <w:sz w:val="18"/>
                <w:szCs w:val="18"/>
              </w:rPr>
            </w:pPr>
            <w:r>
              <w:rPr>
                <w:rFonts w:ascii="Arial" w:hAnsi="Arial" w:cs="Arial"/>
                <w:sz w:val="18"/>
                <w:szCs w:val="18"/>
              </w:rPr>
              <w:t>Young athletes can only put</w:t>
            </w:r>
            <w:r w:rsidR="00F725DE">
              <w:rPr>
                <w:rFonts w:ascii="Arial" w:hAnsi="Arial" w:cs="Arial"/>
                <w:sz w:val="18"/>
                <w:szCs w:val="18"/>
              </w:rPr>
              <w:t>t</w:t>
            </w:r>
            <w:r>
              <w:rPr>
                <w:rFonts w:ascii="Arial" w:hAnsi="Arial" w:cs="Arial"/>
                <w:sz w:val="18"/>
                <w:szCs w:val="18"/>
              </w:rPr>
              <w:t xml:space="preserve"> under full supervision</w:t>
            </w:r>
            <w:r w:rsidR="00F725DE">
              <w:rPr>
                <w:rFonts w:ascii="Arial" w:hAnsi="Arial" w:cs="Arial"/>
                <w:sz w:val="18"/>
                <w:szCs w:val="18"/>
              </w:rPr>
              <w:t xml:space="preserve"> of a coach</w:t>
            </w:r>
          </w:p>
          <w:p w14:paraId="49A6B11C" w14:textId="77777777" w:rsidR="00D81EA8" w:rsidRPr="00433F80" w:rsidRDefault="00D81EA8" w:rsidP="00794B14">
            <w:pPr>
              <w:pStyle w:val="ListParagraph"/>
              <w:numPr>
                <w:ilvl w:val="0"/>
                <w:numId w:val="15"/>
              </w:numPr>
              <w:ind w:left="175" w:hanging="142"/>
              <w:rPr>
                <w:rFonts w:ascii="Arial" w:hAnsi="Arial" w:cs="Arial"/>
                <w:sz w:val="18"/>
                <w:szCs w:val="18"/>
              </w:rPr>
            </w:pPr>
            <w:r>
              <w:rPr>
                <w:rFonts w:ascii="Arial" w:hAnsi="Arial" w:cs="Arial"/>
                <w:sz w:val="18"/>
                <w:szCs w:val="18"/>
              </w:rPr>
              <w:t xml:space="preserve">Athletes to be constantly reminded and abide by the </w:t>
            </w:r>
            <w:r>
              <w:rPr>
                <w:rFonts w:ascii="Arial" w:hAnsi="Arial" w:cs="Arial"/>
                <w:sz w:val="18"/>
                <w:szCs w:val="18"/>
              </w:rPr>
              <w:lastRenderedPageBreak/>
              <w:t>safety expectations of this event</w:t>
            </w:r>
          </w:p>
        </w:tc>
        <w:tc>
          <w:tcPr>
            <w:tcW w:w="1134" w:type="dxa"/>
            <w:shd w:val="clear" w:color="auto" w:fill="00B050"/>
            <w:vAlign w:val="center"/>
          </w:tcPr>
          <w:p w14:paraId="1AE54921" w14:textId="77777777" w:rsidR="00794B14" w:rsidRPr="00433F80" w:rsidRDefault="00794B14" w:rsidP="00794B14">
            <w:pPr>
              <w:tabs>
                <w:tab w:val="left" w:pos="465"/>
                <w:tab w:val="center" w:pos="529"/>
              </w:tabs>
              <w:jc w:val="center"/>
              <w:rPr>
                <w:sz w:val="18"/>
                <w:szCs w:val="18"/>
              </w:rPr>
            </w:pPr>
            <w:r>
              <w:rPr>
                <w:sz w:val="18"/>
                <w:szCs w:val="18"/>
              </w:rPr>
              <w:lastRenderedPageBreak/>
              <w:t>L</w:t>
            </w:r>
          </w:p>
        </w:tc>
        <w:tc>
          <w:tcPr>
            <w:tcW w:w="1168" w:type="dxa"/>
            <w:shd w:val="clear" w:color="auto" w:fill="auto"/>
          </w:tcPr>
          <w:p w14:paraId="6933352D" w14:textId="77777777" w:rsidR="00794B14" w:rsidRDefault="00794B14" w:rsidP="00794B14">
            <w:pPr>
              <w:tabs>
                <w:tab w:val="left" w:pos="465"/>
                <w:tab w:val="center" w:pos="529"/>
              </w:tabs>
              <w:jc w:val="center"/>
              <w:rPr>
                <w:sz w:val="18"/>
                <w:szCs w:val="18"/>
              </w:rPr>
            </w:pPr>
          </w:p>
          <w:p w14:paraId="6C8BF668" w14:textId="77777777" w:rsidR="00794B14" w:rsidRDefault="00794B14" w:rsidP="00794B14">
            <w:pPr>
              <w:tabs>
                <w:tab w:val="left" w:pos="465"/>
                <w:tab w:val="center" w:pos="529"/>
              </w:tabs>
              <w:jc w:val="center"/>
              <w:rPr>
                <w:sz w:val="18"/>
                <w:szCs w:val="18"/>
              </w:rPr>
            </w:pPr>
          </w:p>
          <w:p w14:paraId="5078E5AC" w14:textId="77777777" w:rsidR="00D81EA8" w:rsidRDefault="00D81EA8" w:rsidP="00794B14">
            <w:pPr>
              <w:tabs>
                <w:tab w:val="left" w:pos="465"/>
                <w:tab w:val="center" w:pos="529"/>
              </w:tabs>
              <w:jc w:val="center"/>
              <w:rPr>
                <w:sz w:val="18"/>
                <w:szCs w:val="18"/>
              </w:rPr>
            </w:pPr>
          </w:p>
          <w:p w14:paraId="490FD4EB" w14:textId="77777777" w:rsidR="00D81EA8" w:rsidRPr="00D81EA8" w:rsidRDefault="00D81EA8" w:rsidP="00D81EA8">
            <w:pPr>
              <w:rPr>
                <w:sz w:val="18"/>
                <w:szCs w:val="18"/>
              </w:rPr>
            </w:pPr>
          </w:p>
          <w:p w14:paraId="7F68289D" w14:textId="77777777" w:rsidR="00D81EA8" w:rsidRPr="00D81EA8" w:rsidRDefault="00D81EA8" w:rsidP="00D81EA8">
            <w:pPr>
              <w:rPr>
                <w:sz w:val="18"/>
                <w:szCs w:val="18"/>
              </w:rPr>
            </w:pPr>
          </w:p>
          <w:p w14:paraId="59EB08CB" w14:textId="77777777" w:rsidR="00D81EA8" w:rsidRPr="00D81EA8" w:rsidRDefault="00D81EA8" w:rsidP="00D81EA8">
            <w:pPr>
              <w:rPr>
                <w:sz w:val="18"/>
                <w:szCs w:val="18"/>
              </w:rPr>
            </w:pPr>
          </w:p>
          <w:p w14:paraId="28BD3408" w14:textId="77777777" w:rsidR="00D81EA8" w:rsidRDefault="00D81EA8" w:rsidP="00D81EA8">
            <w:pPr>
              <w:rPr>
                <w:sz w:val="18"/>
                <w:szCs w:val="18"/>
              </w:rPr>
            </w:pPr>
          </w:p>
          <w:p w14:paraId="7D81DA0A" w14:textId="77777777" w:rsidR="00794B14" w:rsidRPr="00D81EA8" w:rsidRDefault="00D81EA8" w:rsidP="00D81EA8">
            <w:pPr>
              <w:jc w:val="center"/>
              <w:rPr>
                <w:sz w:val="18"/>
                <w:szCs w:val="18"/>
              </w:rPr>
            </w:pPr>
            <w:r>
              <w:rPr>
                <w:sz w:val="18"/>
                <w:szCs w:val="18"/>
              </w:rPr>
              <w:t>Coaches</w:t>
            </w:r>
            <w:r w:rsidR="0075455D">
              <w:rPr>
                <w:sz w:val="18"/>
                <w:szCs w:val="18"/>
              </w:rPr>
              <w:t xml:space="preserve">, </w:t>
            </w:r>
            <w:r>
              <w:rPr>
                <w:sz w:val="18"/>
                <w:szCs w:val="18"/>
              </w:rPr>
              <w:t>athletes</w:t>
            </w:r>
          </w:p>
        </w:tc>
        <w:tc>
          <w:tcPr>
            <w:tcW w:w="1134" w:type="dxa"/>
          </w:tcPr>
          <w:p w14:paraId="7996A83E" w14:textId="77777777" w:rsidR="00794B14" w:rsidRDefault="00794B14" w:rsidP="00794B14">
            <w:pPr>
              <w:tabs>
                <w:tab w:val="left" w:pos="465"/>
                <w:tab w:val="center" w:pos="529"/>
              </w:tabs>
              <w:jc w:val="center"/>
              <w:rPr>
                <w:sz w:val="18"/>
                <w:szCs w:val="18"/>
              </w:rPr>
            </w:pPr>
          </w:p>
        </w:tc>
      </w:tr>
      <w:tr w:rsidR="00794B14" w:rsidRPr="00433F80" w14:paraId="1AA95884" w14:textId="77777777" w:rsidTr="00A54974">
        <w:trPr>
          <w:trHeight w:val="70"/>
        </w:trPr>
        <w:tc>
          <w:tcPr>
            <w:tcW w:w="1668" w:type="dxa"/>
            <w:vAlign w:val="center"/>
          </w:tcPr>
          <w:p w14:paraId="47E919D6" w14:textId="77777777" w:rsidR="00794B14" w:rsidRPr="00433F80" w:rsidRDefault="00D81EA8" w:rsidP="00D81EA8">
            <w:pPr>
              <w:jc w:val="center"/>
              <w:rPr>
                <w:sz w:val="18"/>
                <w:szCs w:val="18"/>
              </w:rPr>
            </w:pPr>
            <w:r>
              <w:rPr>
                <w:sz w:val="18"/>
                <w:szCs w:val="18"/>
              </w:rPr>
              <w:t>Implements</w:t>
            </w:r>
          </w:p>
        </w:tc>
        <w:tc>
          <w:tcPr>
            <w:tcW w:w="2409" w:type="dxa"/>
            <w:vAlign w:val="center"/>
          </w:tcPr>
          <w:p w14:paraId="54911496" w14:textId="77777777" w:rsidR="00794B14" w:rsidRPr="00433F80" w:rsidRDefault="00D81EA8" w:rsidP="00A54974">
            <w:pPr>
              <w:jc w:val="center"/>
              <w:rPr>
                <w:sz w:val="18"/>
                <w:szCs w:val="18"/>
              </w:rPr>
            </w:pPr>
            <w:r>
              <w:rPr>
                <w:sz w:val="18"/>
                <w:szCs w:val="18"/>
              </w:rPr>
              <w:t>Athletes, coaches- hand injury due to damaged surface of shot</w:t>
            </w:r>
          </w:p>
        </w:tc>
        <w:tc>
          <w:tcPr>
            <w:tcW w:w="2977" w:type="dxa"/>
            <w:vAlign w:val="center"/>
          </w:tcPr>
          <w:p w14:paraId="5CCFA345" w14:textId="77777777" w:rsidR="00D66881" w:rsidRDefault="00D81EA8" w:rsidP="00794B14">
            <w:pPr>
              <w:pStyle w:val="ListParagraph"/>
              <w:numPr>
                <w:ilvl w:val="0"/>
                <w:numId w:val="14"/>
              </w:numPr>
              <w:ind w:left="176" w:hanging="142"/>
              <w:rPr>
                <w:rFonts w:ascii="Arial" w:hAnsi="Arial" w:cs="Arial"/>
                <w:sz w:val="18"/>
                <w:szCs w:val="18"/>
              </w:rPr>
            </w:pPr>
            <w:r>
              <w:rPr>
                <w:rFonts w:ascii="Arial" w:hAnsi="Arial" w:cs="Arial"/>
                <w:sz w:val="18"/>
                <w:szCs w:val="18"/>
              </w:rPr>
              <w:t>All implements used for training must be checked before use.</w:t>
            </w:r>
          </w:p>
          <w:p w14:paraId="24B773AC" w14:textId="77777777" w:rsidR="00794B14" w:rsidRPr="00433F80" w:rsidRDefault="00D66881" w:rsidP="00794B14">
            <w:pPr>
              <w:pStyle w:val="ListParagraph"/>
              <w:numPr>
                <w:ilvl w:val="0"/>
                <w:numId w:val="14"/>
              </w:numPr>
              <w:ind w:left="176" w:hanging="142"/>
              <w:rPr>
                <w:rFonts w:ascii="Arial" w:hAnsi="Arial" w:cs="Arial"/>
                <w:sz w:val="18"/>
                <w:szCs w:val="18"/>
              </w:rPr>
            </w:pPr>
            <w:r>
              <w:rPr>
                <w:rFonts w:ascii="Arial" w:hAnsi="Arial" w:cs="Arial"/>
                <w:sz w:val="18"/>
                <w:szCs w:val="18"/>
              </w:rPr>
              <w:t>Implements used are age and ability appropriate.</w:t>
            </w:r>
          </w:p>
        </w:tc>
        <w:tc>
          <w:tcPr>
            <w:tcW w:w="851" w:type="dxa"/>
            <w:shd w:val="clear" w:color="auto" w:fill="FFC000"/>
            <w:vAlign w:val="center"/>
          </w:tcPr>
          <w:p w14:paraId="2CDD4CA7" w14:textId="77777777" w:rsidR="00794B14" w:rsidRPr="00433F80" w:rsidRDefault="0075455D" w:rsidP="00794B14">
            <w:pPr>
              <w:jc w:val="center"/>
              <w:rPr>
                <w:sz w:val="18"/>
                <w:szCs w:val="18"/>
              </w:rPr>
            </w:pPr>
            <w:r>
              <w:rPr>
                <w:sz w:val="18"/>
                <w:szCs w:val="18"/>
              </w:rPr>
              <w:t>M</w:t>
            </w:r>
          </w:p>
        </w:tc>
        <w:tc>
          <w:tcPr>
            <w:tcW w:w="2835" w:type="dxa"/>
            <w:vAlign w:val="center"/>
          </w:tcPr>
          <w:p w14:paraId="40D25ADD" w14:textId="77777777" w:rsidR="00794B14" w:rsidRPr="00433F80" w:rsidRDefault="00794B14" w:rsidP="00794B14">
            <w:pPr>
              <w:pStyle w:val="ListParagraph"/>
              <w:numPr>
                <w:ilvl w:val="0"/>
                <w:numId w:val="15"/>
              </w:numPr>
              <w:ind w:left="175" w:hanging="142"/>
              <w:rPr>
                <w:rFonts w:ascii="Arial" w:hAnsi="Arial" w:cs="Arial"/>
                <w:sz w:val="18"/>
                <w:szCs w:val="18"/>
              </w:rPr>
            </w:pPr>
            <w:r>
              <w:rPr>
                <w:rFonts w:ascii="Arial" w:hAnsi="Arial" w:cs="Arial"/>
                <w:sz w:val="18"/>
                <w:szCs w:val="18"/>
              </w:rPr>
              <w:t xml:space="preserve"> </w:t>
            </w:r>
            <w:r w:rsidR="00D66881">
              <w:rPr>
                <w:rFonts w:ascii="Arial" w:hAnsi="Arial" w:cs="Arial"/>
                <w:sz w:val="18"/>
                <w:szCs w:val="18"/>
              </w:rPr>
              <w:t xml:space="preserve">Ensure coaches are using the correct implements for the ability and age of their athletes. </w:t>
            </w:r>
          </w:p>
        </w:tc>
        <w:tc>
          <w:tcPr>
            <w:tcW w:w="1134" w:type="dxa"/>
            <w:shd w:val="clear" w:color="auto" w:fill="00B050"/>
            <w:vAlign w:val="center"/>
          </w:tcPr>
          <w:p w14:paraId="60F4B2F7" w14:textId="77777777" w:rsidR="00794B14" w:rsidRPr="00433F80" w:rsidRDefault="00794B14" w:rsidP="00794B14">
            <w:pPr>
              <w:tabs>
                <w:tab w:val="left" w:pos="465"/>
                <w:tab w:val="center" w:pos="529"/>
              </w:tabs>
              <w:jc w:val="center"/>
              <w:rPr>
                <w:sz w:val="18"/>
                <w:szCs w:val="18"/>
              </w:rPr>
            </w:pPr>
            <w:r>
              <w:rPr>
                <w:sz w:val="18"/>
                <w:szCs w:val="18"/>
              </w:rPr>
              <w:t>L</w:t>
            </w:r>
          </w:p>
        </w:tc>
        <w:tc>
          <w:tcPr>
            <w:tcW w:w="1168" w:type="dxa"/>
            <w:shd w:val="clear" w:color="auto" w:fill="auto"/>
          </w:tcPr>
          <w:p w14:paraId="2682900A" w14:textId="77777777" w:rsidR="00794B14" w:rsidRDefault="00794B14" w:rsidP="00794B14">
            <w:pPr>
              <w:tabs>
                <w:tab w:val="left" w:pos="465"/>
                <w:tab w:val="center" w:pos="529"/>
              </w:tabs>
              <w:jc w:val="center"/>
              <w:rPr>
                <w:sz w:val="18"/>
                <w:szCs w:val="18"/>
              </w:rPr>
            </w:pPr>
            <w:r>
              <w:rPr>
                <w:sz w:val="18"/>
                <w:szCs w:val="18"/>
              </w:rPr>
              <w:t>Coaches</w:t>
            </w:r>
            <w:r w:rsidR="0075455D">
              <w:rPr>
                <w:sz w:val="18"/>
                <w:szCs w:val="18"/>
              </w:rPr>
              <w:t xml:space="preserve">, </w:t>
            </w:r>
            <w:r>
              <w:rPr>
                <w:sz w:val="18"/>
                <w:szCs w:val="18"/>
              </w:rPr>
              <w:t>athletes</w:t>
            </w:r>
          </w:p>
          <w:p w14:paraId="79DC8F18" w14:textId="77777777" w:rsidR="00794B14" w:rsidRDefault="00794B14" w:rsidP="00794B14">
            <w:pPr>
              <w:tabs>
                <w:tab w:val="left" w:pos="465"/>
                <w:tab w:val="center" w:pos="529"/>
              </w:tabs>
              <w:jc w:val="center"/>
              <w:rPr>
                <w:sz w:val="18"/>
                <w:szCs w:val="18"/>
              </w:rPr>
            </w:pPr>
          </w:p>
        </w:tc>
        <w:tc>
          <w:tcPr>
            <w:tcW w:w="1134" w:type="dxa"/>
          </w:tcPr>
          <w:p w14:paraId="1D6A8627" w14:textId="77777777" w:rsidR="00794B14" w:rsidRDefault="00794B14" w:rsidP="00794B14">
            <w:pPr>
              <w:tabs>
                <w:tab w:val="left" w:pos="465"/>
                <w:tab w:val="center" w:pos="529"/>
              </w:tabs>
              <w:jc w:val="center"/>
              <w:rPr>
                <w:sz w:val="18"/>
                <w:szCs w:val="18"/>
              </w:rPr>
            </w:pPr>
          </w:p>
        </w:tc>
      </w:tr>
    </w:tbl>
    <w:p w14:paraId="6DB58B54" w14:textId="77777777" w:rsidR="00794B14" w:rsidRDefault="00794B14" w:rsidP="00794B14">
      <w:pPr>
        <w:rPr>
          <w:sz w:val="18"/>
          <w:szCs w:val="18"/>
        </w:rPr>
      </w:pPr>
    </w:p>
    <w:p w14:paraId="68AF0B60" w14:textId="77777777" w:rsidR="00794B14" w:rsidRPr="00794B14" w:rsidRDefault="00794B14" w:rsidP="00794B14">
      <w:pPr>
        <w:rPr>
          <w:sz w:val="18"/>
          <w:szCs w:val="18"/>
        </w:rPr>
      </w:pPr>
    </w:p>
    <w:p w14:paraId="1E545771" w14:textId="77777777" w:rsidR="00794B14" w:rsidRPr="00794B14" w:rsidRDefault="00794B14" w:rsidP="00794B14">
      <w:pPr>
        <w:rPr>
          <w:sz w:val="18"/>
          <w:szCs w:val="18"/>
        </w:rPr>
      </w:pPr>
    </w:p>
    <w:p w14:paraId="24AB3D4E" w14:textId="77777777" w:rsidR="00794B14" w:rsidRPr="00794B14" w:rsidRDefault="00794B14" w:rsidP="00794B14">
      <w:pPr>
        <w:rPr>
          <w:sz w:val="18"/>
          <w:szCs w:val="18"/>
        </w:rPr>
      </w:pPr>
    </w:p>
    <w:p w14:paraId="585B961A" w14:textId="77777777" w:rsidR="00A54974" w:rsidRDefault="00A54974" w:rsidP="00794B14">
      <w:pPr>
        <w:rPr>
          <w:sz w:val="18"/>
          <w:szCs w:val="18"/>
        </w:rPr>
      </w:pPr>
    </w:p>
    <w:p w14:paraId="4C9A4933" w14:textId="017A3997" w:rsidR="00794B14" w:rsidRPr="00D81EA8" w:rsidRDefault="00D81EA8" w:rsidP="00794B14">
      <w:pPr>
        <w:rPr>
          <w:szCs w:val="24"/>
        </w:rPr>
      </w:pPr>
      <w:r>
        <w:rPr>
          <w:szCs w:val="24"/>
        </w:rPr>
        <w:t>Javelin – Evening sessions to be cancelled from Oct-Feb due to poor lighting throughout the winter. Sessions to be run from March-Sept in lighter months</w:t>
      </w:r>
      <w:r w:rsidR="00037953">
        <w:rPr>
          <w:szCs w:val="24"/>
        </w:rPr>
        <w:t xml:space="preserve">. Additional Risk Assessments to be carried out in March 2019 for YMCA facility. </w:t>
      </w:r>
    </w:p>
    <w:p w14:paraId="55F6F6A1" w14:textId="77777777" w:rsidR="00794B14" w:rsidRDefault="00794B14" w:rsidP="00794B14">
      <w:pPr>
        <w:rPr>
          <w:sz w:val="18"/>
          <w:szCs w:val="18"/>
        </w:rPr>
      </w:pPr>
    </w:p>
    <w:p w14:paraId="7E6054CD" w14:textId="77777777" w:rsidR="00794B14" w:rsidRDefault="00794B14" w:rsidP="00794B14">
      <w:pPr>
        <w:rPr>
          <w:sz w:val="18"/>
          <w:szCs w:val="18"/>
        </w:rPr>
      </w:pPr>
    </w:p>
    <w:tbl>
      <w:tblPr>
        <w:tblStyle w:val="TableGrid"/>
        <w:tblW w:w="14176" w:type="dxa"/>
        <w:tblInd w:w="-176" w:type="dxa"/>
        <w:tblLayout w:type="fixed"/>
        <w:tblLook w:val="04A0" w:firstRow="1" w:lastRow="0" w:firstColumn="1" w:lastColumn="0" w:noHBand="0" w:noVBand="1"/>
      </w:tblPr>
      <w:tblGrid>
        <w:gridCol w:w="1668"/>
        <w:gridCol w:w="2409"/>
        <w:gridCol w:w="2977"/>
        <w:gridCol w:w="851"/>
        <w:gridCol w:w="2835"/>
        <w:gridCol w:w="1134"/>
        <w:gridCol w:w="1168"/>
        <w:gridCol w:w="1134"/>
      </w:tblGrid>
      <w:tr w:rsidR="00794B14" w:rsidRPr="00433F80" w14:paraId="1CB8FE16" w14:textId="77777777" w:rsidTr="00794B14">
        <w:tc>
          <w:tcPr>
            <w:tcW w:w="1668" w:type="dxa"/>
            <w:shd w:val="clear" w:color="auto" w:fill="B8CCE4" w:themeFill="accent1" w:themeFillTint="66"/>
            <w:vAlign w:val="center"/>
          </w:tcPr>
          <w:p w14:paraId="50A24644" w14:textId="77777777" w:rsidR="00794B14" w:rsidRPr="00433F80" w:rsidRDefault="00794B14" w:rsidP="00794B14">
            <w:pPr>
              <w:jc w:val="center"/>
              <w:rPr>
                <w:b/>
                <w:sz w:val="18"/>
                <w:szCs w:val="18"/>
              </w:rPr>
            </w:pPr>
            <w:r w:rsidRPr="00433F80">
              <w:rPr>
                <w:b/>
                <w:sz w:val="18"/>
                <w:szCs w:val="18"/>
              </w:rPr>
              <w:t>What are the Hazards</w:t>
            </w:r>
            <w:r>
              <w:rPr>
                <w:b/>
                <w:sz w:val="18"/>
                <w:szCs w:val="18"/>
              </w:rPr>
              <w:t>?</w:t>
            </w:r>
          </w:p>
        </w:tc>
        <w:tc>
          <w:tcPr>
            <w:tcW w:w="2409" w:type="dxa"/>
            <w:tcBorders>
              <w:right w:val="single" w:sz="4" w:space="0" w:color="auto"/>
            </w:tcBorders>
            <w:shd w:val="clear" w:color="auto" w:fill="B8CCE4" w:themeFill="accent1" w:themeFillTint="66"/>
            <w:vAlign w:val="center"/>
          </w:tcPr>
          <w:p w14:paraId="7C6E7A0A" w14:textId="77777777" w:rsidR="00794B14" w:rsidRPr="00433F80" w:rsidRDefault="00794B14" w:rsidP="00794B14">
            <w:pPr>
              <w:jc w:val="center"/>
              <w:rPr>
                <w:b/>
                <w:sz w:val="18"/>
                <w:szCs w:val="18"/>
              </w:rPr>
            </w:pPr>
            <w:r w:rsidRPr="00433F80">
              <w:rPr>
                <w:b/>
                <w:sz w:val="18"/>
                <w:szCs w:val="18"/>
              </w:rPr>
              <w:t>Who might be harmed and how</w:t>
            </w:r>
            <w:r>
              <w:rPr>
                <w:b/>
                <w:sz w:val="18"/>
                <w:szCs w:val="18"/>
              </w:rPr>
              <w:t>?</w:t>
            </w:r>
          </w:p>
        </w:tc>
        <w:tc>
          <w:tcPr>
            <w:tcW w:w="2977" w:type="dxa"/>
            <w:tcBorders>
              <w:top w:val="single" w:sz="4" w:space="0" w:color="auto"/>
              <w:left w:val="single" w:sz="4" w:space="0" w:color="auto"/>
              <w:right w:val="single" w:sz="4" w:space="0" w:color="auto"/>
            </w:tcBorders>
            <w:shd w:val="clear" w:color="auto" w:fill="B8CCE4" w:themeFill="accent1" w:themeFillTint="66"/>
            <w:vAlign w:val="center"/>
          </w:tcPr>
          <w:p w14:paraId="354CBB95" w14:textId="77777777" w:rsidR="00794B14" w:rsidRPr="00433F80" w:rsidRDefault="00794B14" w:rsidP="00794B14">
            <w:pPr>
              <w:jc w:val="center"/>
              <w:rPr>
                <w:b/>
                <w:sz w:val="18"/>
                <w:szCs w:val="18"/>
              </w:rPr>
            </w:pPr>
            <w:r w:rsidRPr="00433F80">
              <w:rPr>
                <w:b/>
                <w:sz w:val="18"/>
                <w:szCs w:val="18"/>
              </w:rPr>
              <w:t>What are you already doing?</w:t>
            </w:r>
          </w:p>
        </w:tc>
        <w:tc>
          <w:tcPr>
            <w:tcW w:w="851" w:type="dxa"/>
            <w:tcBorders>
              <w:top w:val="single" w:sz="4" w:space="0" w:color="auto"/>
              <w:left w:val="single" w:sz="4" w:space="0" w:color="auto"/>
              <w:right w:val="single" w:sz="4" w:space="0" w:color="auto"/>
            </w:tcBorders>
            <w:shd w:val="clear" w:color="auto" w:fill="B8CCE4" w:themeFill="accent1" w:themeFillTint="66"/>
            <w:vAlign w:val="center"/>
          </w:tcPr>
          <w:p w14:paraId="5BC516F9" w14:textId="77777777" w:rsidR="00794B14" w:rsidRPr="00433F80" w:rsidRDefault="00794B14" w:rsidP="00794B14">
            <w:pPr>
              <w:jc w:val="center"/>
              <w:rPr>
                <w:b/>
                <w:sz w:val="18"/>
                <w:szCs w:val="18"/>
              </w:rPr>
            </w:pPr>
            <w:r w:rsidRPr="00433F80">
              <w:rPr>
                <w:b/>
                <w:sz w:val="18"/>
                <w:szCs w:val="18"/>
              </w:rPr>
              <w:t>Risk Rating</w:t>
            </w:r>
          </w:p>
        </w:tc>
        <w:tc>
          <w:tcPr>
            <w:tcW w:w="2835" w:type="dxa"/>
            <w:tcBorders>
              <w:top w:val="single" w:sz="4" w:space="0" w:color="auto"/>
              <w:left w:val="single" w:sz="4" w:space="0" w:color="auto"/>
              <w:right w:val="single" w:sz="4" w:space="0" w:color="auto"/>
            </w:tcBorders>
            <w:shd w:val="clear" w:color="auto" w:fill="B8CCE4" w:themeFill="accent1" w:themeFillTint="66"/>
            <w:vAlign w:val="center"/>
          </w:tcPr>
          <w:p w14:paraId="330F321D" w14:textId="77777777" w:rsidR="00794B14" w:rsidRPr="00433F80" w:rsidRDefault="00794B14" w:rsidP="00794B14">
            <w:pPr>
              <w:jc w:val="center"/>
              <w:rPr>
                <w:b/>
                <w:sz w:val="18"/>
                <w:szCs w:val="18"/>
              </w:rPr>
            </w:pPr>
            <w:r w:rsidRPr="00433F80">
              <w:rPr>
                <w:b/>
                <w:sz w:val="18"/>
                <w:szCs w:val="18"/>
              </w:rPr>
              <w:t>What else can you do to control this risk?</w:t>
            </w:r>
          </w:p>
        </w:tc>
        <w:tc>
          <w:tcPr>
            <w:tcW w:w="1134" w:type="dxa"/>
            <w:tcBorders>
              <w:left w:val="single" w:sz="4" w:space="0" w:color="auto"/>
              <w:right w:val="single" w:sz="4" w:space="0" w:color="auto"/>
            </w:tcBorders>
            <w:shd w:val="clear" w:color="auto" w:fill="B8CCE4" w:themeFill="accent1" w:themeFillTint="66"/>
            <w:vAlign w:val="center"/>
          </w:tcPr>
          <w:p w14:paraId="69024C56" w14:textId="77777777" w:rsidR="00794B14" w:rsidRPr="00433F80" w:rsidRDefault="00794B14" w:rsidP="00794B14">
            <w:pPr>
              <w:jc w:val="center"/>
              <w:rPr>
                <w:b/>
                <w:sz w:val="18"/>
                <w:szCs w:val="18"/>
              </w:rPr>
            </w:pPr>
            <w:r w:rsidRPr="00433F80">
              <w:rPr>
                <w:b/>
                <w:sz w:val="18"/>
                <w:szCs w:val="18"/>
              </w:rPr>
              <w:t>Resultant Risk Rating</w:t>
            </w:r>
          </w:p>
        </w:tc>
        <w:tc>
          <w:tcPr>
            <w:tcW w:w="1168" w:type="dxa"/>
            <w:tcBorders>
              <w:left w:val="single" w:sz="4" w:space="0" w:color="auto"/>
              <w:right w:val="single" w:sz="4" w:space="0" w:color="auto"/>
            </w:tcBorders>
            <w:shd w:val="clear" w:color="auto" w:fill="B8CCE4" w:themeFill="accent1" w:themeFillTint="66"/>
          </w:tcPr>
          <w:p w14:paraId="18377C3A" w14:textId="77777777" w:rsidR="00794B14" w:rsidRPr="00433F80" w:rsidRDefault="00794B14" w:rsidP="00794B14">
            <w:pPr>
              <w:jc w:val="center"/>
              <w:rPr>
                <w:b/>
                <w:sz w:val="18"/>
                <w:szCs w:val="18"/>
              </w:rPr>
            </w:pPr>
            <w:r>
              <w:rPr>
                <w:b/>
                <w:sz w:val="18"/>
                <w:szCs w:val="18"/>
              </w:rPr>
              <w:t>Action by whom</w:t>
            </w:r>
          </w:p>
        </w:tc>
        <w:tc>
          <w:tcPr>
            <w:tcW w:w="1134" w:type="dxa"/>
            <w:tcBorders>
              <w:left w:val="single" w:sz="4" w:space="0" w:color="auto"/>
              <w:right w:val="single" w:sz="4" w:space="0" w:color="auto"/>
            </w:tcBorders>
            <w:shd w:val="clear" w:color="auto" w:fill="B8CCE4" w:themeFill="accent1" w:themeFillTint="66"/>
          </w:tcPr>
          <w:p w14:paraId="23A56FA6" w14:textId="77777777" w:rsidR="00794B14" w:rsidRDefault="00794B14" w:rsidP="00794B14">
            <w:pPr>
              <w:jc w:val="center"/>
              <w:rPr>
                <w:b/>
                <w:sz w:val="18"/>
                <w:szCs w:val="18"/>
              </w:rPr>
            </w:pPr>
            <w:r>
              <w:rPr>
                <w:b/>
                <w:sz w:val="18"/>
                <w:szCs w:val="18"/>
              </w:rPr>
              <w:t>Complete</w:t>
            </w:r>
          </w:p>
        </w:tc>
      </w:tr>
      <w:tr w:rsidR="00794B14" w:rsidRPr="00433F80" w14:paraId="14889217" w14:textId="77777777" w:rsidTr="00794B14">
        <w:trPr>
          <w:trHeight w:val="1233"/>
        </w:trPr>
        <w:tc>
          <w:tcPr>
            <w:tcW w:w="1668" w:type="dxa"/>
            <w:vAlign w:val="center"/>
          </w:tcPr>
          <w:p w14:paraId="7FF8501B" w14:textId="77777777" w:rsidR="00794B14" w:rsidRPr="00D87B12" w:rsidRDefault="00D81EA8" w:rsidP="00794B14">
            <w:pPr>
              <w:jc w:val="center"/>
              <w:rPr>
                <w:sz w:val="18"/>
                <w:szCs w:val="18"/>
              </w:rPr>
            </w:pPr>
            <w:r>
              <w:rPr>
                <w:sz w:val="18"/>
                <w:szCs w:val="18"/>
              </w:rPr>
              <w:t xml:space="preserve">Runway </w:t>
            </w:r>
          </w:p>
        </w:tc>
        <w:tc>
          <w:tcPr>
            <w:tcW w:w="2409" w:type="dxa"/>
            <w:tcBorders>
              <w:right w:val="single" w:sz="4" w:space="0" w:color="auto"/>
            </w:tcBorders>
            <w:vAlign w:val="center"/>
          </w:tcPr>
          <w:p w14:paraId="74260BE6" w14:textId="77777777" w:rsidR="00794B14" w:rsidRPr="00B824BC" w:rsidRDefault="00D81EA8" w:rsidP="00A54974">
            <w:pPr>
              <w:jc w:val="center"/>
              <w:rPr>
                <w:color w:val="000000" w:themeColor="text1"/>
                <w:sz w:val="18"/>
                <w:szCs w:val="18"/>
              </w:rPr>
            </w:pPr>
            <w:r>
              <w:rPr>
                <w:color w:val="000000" w:themeColor="text1"/>
                <w:sz w:val="18"/>
                <w:szCs w:val="18"/>
              </w:rPr>
              <w:t>Athletes, coaches- slipping, tripping due to wet, worn or damaged surface</w:t>
            </w:r>
          </w:p>
        </w:tc>
        <w:tc>
          <w:tcPr>
            <w:tcW w:w="2977" w:type="dxa"/>
            <w:tcBorders>
              <w:left w:val="single" w:sz="4" w:space="0" w:color="auto"/>
              <w:right w:val="single" w:sz="4" w:space="0" w:color="auto"/>
            </w:tcBorders>
            <w:vAlign w:val="center"/>
          </w:tcPr>
          <w:p w14:paraId="72A36C90" w14:textId="77777777" w:rsidR="00794B14" w:rsidRDefault="00D81EA8" w:rsidP="00794B14">
            <w:pPr>
              <w:pStyle w:val="ListParagraph"/>
              <w:numPr>
                <w:ilvl w:val="0"/>
                <w:numId w:val="17"/>
              </w:numPr>
              <w:rPr>
                <w:rFonts w:ascii="Arial" w:hAnsi="Arial" w:cs="Arial"/>
                <w:color w:val="000000" w:themeColor="text1"/>
                <w:sz w:val="18"/>
                <w:szCs w:val="18"/>
              </w:rPr>
            </w:pPr>
            <w:r>
              <w:rPr>
                <w:rFonts w:ascii="Arial" w:hAnsi="Arial" w:cs="Arial"/>
                <w:color w:val="000000" w:themeColor="text1"/>
                <w:sz w:val="18"/>
                <w:szCs w:val="18"/>
              </w:rPr>
              <w:t>Examine surface to ensure no worn or damaged areas</w:t>
            </w:r>
          </w:p>
          <w:p w14:paraId="0288D3D1" w14:textId="77777777" w:rsidR="00D81EA8" w:rsidRPr="00B824BC" w:rsidRDefault="00D81EA8" w:rsidP="00794B14">
            <w:pPr>
              <w:pStyle w:val="ListParagraph"/>
              <w:numPr>
                <w:ilvl w:val="0"/>
                <w:numId w:val="17"/>
              </w:numPr>
              <w:rPr>
                <w:rFonts w:ascii="Arial" w:hAnsi="Arial" w:cs="Arial"/>
                <w:color w:val="000000" w:themeColor="text1"/>
                <w:sz w:val="18"/>
                <w:szCs w:val="18"/>
              </w:rPr>
            </w:pPr>
            <w:r>
              <w:rPr>
                <w:rFonts w:ascii="Arial" w:hAnsi="Arial" w:cs="Arial"/>
                <w:color w:val="000000" w:themeColor="text1"/>
                <w:sz w:val="18"/>
                <w:szCs w:val="18"/>
              </w:rPr>
              <w:t xml:space="preserve"> Area to be well lit to carry out a Javelin session </w:t>
            </w:r>
          </w:p>
        </w:tc>
        <w:tc>
          <w:tcPr>
            <w:tcW w:w="851" w:type="dxa"/>
            <w:tcBorders>
              <w:left w:val="single" w:sz="4" w:space="0" w:color="auto"/>
              <w:right w:val="single" w:sz="4" w:space="0" w:color="auto"/>
            </w:tcBorders>
            <w:shd w:val="clear" w:color="auto" w:fill="00B050"/>
            <w:vAlign w:val="center"/>
          </w:tcPr>
          <w:p w14:paraId="5632A402" w14:textId="77777777" w:rsidR="00794B14" w:rsidRPr="00B824BC" w:rsidRDefault="00794B14" w:rsidP="00794B14">
            <w:pPr>
              <w:jc w:val="center"/>
              <w:rPr>
                <w:color w:val="000000" w:themeColor="text1"/>
                <w:sz w:val="18"/>
                <w:szCs w:val="18"/>
              </w:rPr>
            </w:pPr>
            <w:r w:rsidRPr="00B824BC">
              <w:rPr>
                <w:color w:val="000000" w:themeColor="text1"/>
                <w:sz w:val="18"/>
                <w:szCs w:val="18"/>
              </w:rPr>
              <w:t>L</w:t>
            </w:r>
          </w:p>
        </w:tc>
        <w:tc>
          <w:tcPr>
            <w:tcW w:w="2835" w:type="dxa"/>
            <w:tcBorders>
              <w:left w:val="single" w:sz="4" w:space="0" w:color="auto"/>
              <w:right w:val="single" w:sz="4" w:space="0" w:color="auto"/>
            </w:tcBorders>
            <w:vAlign w:val="center"/>
          </w:tcPr>
          <w:p w14:paraId="6FCACB93" w14:textId="77777777" w:rsidR="00794B14" w:rsidRDefault="00794B14" w:rsidP="00794B14">
            <w:pPr>
              <w:pStyle w:val="ListParagraph"/>
              <w:ind w:left="175"/>
              <w:rPr>
                <w:rFonts w:ascii="Arial" w:hAnsi="Arial" w:cs="Arial"/>
                <w:sz w:val="18"/>
                <w:szCs w:val="18"/>
              </w:rPr>
            </w:pPr>
            <w:r>
              <w:rPr>
                <w:rFonts w:ascii="Arial" w:hAnsi="Arial" w:cs="Arial"/>
                <w:sz w:val="18"/>
                <w:szCs w:val="18"/>
              </w:rPr>
              <w:t xml:space="preserve"> </w:t>
            </w:r>
            <w:r w:rsidR="00D81EA8">
              <w:rPr>
                <w:rFonts w:ascii="Arial" w:hAnsi="Arial" w:cs="Arial"/>
                <w:sz w:val="18"/>
                <w:szCs w:val="18"/>
              </w:rPr>
              <w:t xml:space="preserve">Regularly assess the javelin throwing area, in accordance to weather conditions </w:t>
            </w:r>
          </w:p>
          <w:p w14:paraId="51F0B7FE" w14:textId="77777777" w:rsidR="00A54974" w:rsidRPr="00D87B12" w:rsidRDefault="00A54974" w:rsidP="00794B14">
            <w:pPr>
              <w:pStyle w:val="ListParagraph"/>
              <w:ind w:left="175"/>
              <w:rPr>
                <w:rFonts w:ascii="Arial" w:hAnsi="Arial" w:cs="Arial"/>
                <w:sz w:val="18"/>
                <w:szCs w:val="18"/>
              </w:rPr>
            </w:pPr>
            <w:r>
              <w:rPr>
                <w:rFonts w:ascii="Arial" w:hAnsi="Arial" w:cs="Arial"/>
                <w:sz w:val="18"/>
                <w:szCs w:val="18"/>
              </w:rPr>
              <w:t xml:space="preserve">If the area is poorly lit- </w:t>
            </w:r>
            <w:r w:rsidRPr="00A54974">
              <w:rPr>
                <w:rFonts w:ascii="Arial" w:hAnsi="Arial" w:cs="Arial"/>
                <w:b/>
                <w:sz w:val="18"/>
                <w:szCs w:val="18"/>
              </w:rPr>
              <w:t xml:space="preserve">DO NOT carry out a Javelin session </w:t>
            </w:r>
          </w:p>
        </w:tc>
        <w:tc>
          <w:tcPr>
            <w:tcW w:w="1134" w:type="dxa"/>
            <w:tcBorders>
              <w:left w:val="single" w:sz="4" w:space="0" w:color="auto"/>
              <w:right w:val="single" w:sz="4" w:space="0" w:color="auto"/>
            </w:tcBorders>
            <w:shd w:val="clear" w:color="auto" w:fill="00B050"/>
            <w:vAlign w:val="center"/>
          </w:tcPr>
          <w:p w14:paraId="1ACF7334" w14:textId="77777777" w:rsidR="00794B14" w:rsidRPr="00D87B12" w:rsidRDefault="0075455D" w:rsidP="00794B14">
            <w:pPr>
              <w:jc w:val="center"/>
              <w:rPr>
                <w:sz w:val="18"/>
                <w:szCs w:val="18"/>
                <w:highlight w:val="darkGreen"/>
              </w:rPr>
            </w:pPr>
            <w:r w:rsidRPr="0075455D">
              <w:rPr>
                <w:sz w:val="18"/>
                <w:szCs w:val="18"/>
              </w:rPr>
              <w:t>L</w:t>
            </w:r>
          </w:p>
        </w:tc>
        <w:tc>
          <w:tcPr>
            <w:tcW w:w="1168" w:type="dxa"/>
            <w:tcBorders>
              <w:left w:val="single" w:sz="4" w:space="0" w:color="auto"/>
              <w:right w:val="single" w:sz="4" w:space="0" w:color="auto"/>
            </w:tcBorders>
          </w:tcPr>
          <w:p w14:paraId="238342E5" w14:textId="77777777" w:rsidR="00794B14" w:rsidRPr="00D87B12" w:rsidRDefault="00794B14" w:rsidP="00794B14">
            <w:pPr>
              <w:jc w:val="center"/>
              <w:rPr>
                <w:i/>
                <w:color w:val="4F81BD" w:themeColor="accent1"/>
                <w:sz w:val="18"/>
                <w:szCs w:val="18"/>
                <w:highlight w:val="darkGreen"/>
              </w:rPr>
            </w:pPr>
          </w:p>
          <w:p w14:paraId="7DAA1D16" w14:textId="77777777" w:rsidR="00794B14" w:rsidRPr="00D87B12" w:rsidRDefault="00794B14" w:rsidP="00794B14">
            <w:pPr>
              <w:jc w:val="center"/>
              <w:rPr>
                <w:i/>
                <w:color w:val="4F81BD" w:themeColor="accent1"/>
                <w:sz w:val="18"/>
                <w:szCs w:val="18"/>
                <w:highlight w:val="darkGreen"/>
              </w:rPr>
            </w:pPr>
          </w:p>
          <w:p w14:paraId="022AC34A" w14:textId="77777777" w:rsidR="00794B14" w:rsidRPr="00D87B12" w:rsidRDefault="00794B14" w:rsidP="00794B14">
            <w:pPr>
              <w:rPr>
                <w:color w:val="4F81BD" w:themeColor="accent1"/>
                <w:sz w:val="18"/>
                <w:szCs w:val="18"/>
                <w:highlight w:val="darkGreen"/>
              </w:rPr>
            </w:pPr>
          </w:p>
          <w:p w14:paraId="3D92AFBF" w14:textId="77777777" w:rsidR="00794B14" w:rsidRPr="00B824BC" w:rsidRDefault="0075455D" w:rsidP="0075455D">
            <w:pPr>
              <w:jc w:val="center"/>
              <w:rPr>
                <w:color w:val="000000" w:themeColor="text1"/>
                <w:sz w:val="18"/>
                <w:szCs w:val="18"/>
                <w:highlight w:val="darkGreen"/>
              </w:rPr>
            </w:pPr>
            <w:r w:rsidRPr="0075455D">
              <w:rPr>
                <w:color w:val="000000" w:themeColor="text1"/>
                <w:sz w:val="18"/>
                <w:szCs w:val="18"/>
              </w:rPr>
              <w:t xml:space="preserve">Coaches, Athletes </w:t>
            </w:r>
          </w:p>
        </w:tc>
        <w:tc>
          <w:tcPr>
            <w:tcW w:w="1134" w:type="dxa"/>
            <w:tcBorders>
              <w:left w:val="single" w:sz="4" w:space="0" w:color="auto"/>
              <w:right w:val="single" w:sz="4" w:space="0" w:color="auto"/>
            </w:tcBorders>
          </w:tcPr>
          <w:p w14:paraId="3F6CFF44" w14:textId="77777777" w:rsidR="00794B14" w:rsidRDefault="00794B14" w:rsidP="00794B14">
            <w:pPr>
              <w:jc w:val="center"/>
              <w:rPr>
                <w:i/>
                <w:color w:val="4F81BD" w:themeColor="accent1"/>
                <w:sz w:val="18"/>
                <w:szCs w:val="18"/>
              </w:rPr>
            </w:pPr>
          </w:p>
          <w:p w14:paraId="5389AC1E" w14:textId="77777777" w:rsidR="00794B14" w:rsidRPr="00A54974" w:rsidRDefault="00A54974" w:rsidP="00A54974">
            <w:pPr>
              <w:jc w:val="center"/>
              <w:rPr>
                <w:sz w:val="18"/>
                <w:szCs w:val="18"/>
              </w:rPr>
            </w:pPr>
            <w:r>
              <w:rPr>
                <w:sz w:val="18"/>
                <w:szCs w:val="18"/>
              </w:rPr>
              <w:t>The following actions are to be completed prior to the beginning of a Javelin session</w:t>
            </w:r>
          </w:p>
          <w:p w14:paraId="639CE1A0" w14:textId="77777777" w:rsidR="00794B14" w:rsidRPr="00D87B12" w:rsidRDefault="00794B14" w:rsidP="00794B14">
            <w:pPr>
              <w:jc w:val="center"/>
              <w:rPr>
                <w:color w:val="4F81BD" w:themeColor="accent1"/>
                <w:sz w:val="18"/>
                <w:szCs w:val="18"/>
              </w:rPr>
            </w:pPr>
          </w:p>
        </w:tc>
      </w:tr>
      <w:tr w:rsidR="00794B14" w:rsidRPr="00433F80" w14:paraId="01323375" w14:textId="77777777" w:rsidTr="00794B14">
        <w:tc>
          <w:tcPr>
            <w:tcW w:w="1668" w:type="dxa"/>
            <w:vAlign w:val="center"/>
          </w:tcPr>
          <w:p w14:paraId="56594376" w14:textId="77777777" w:rsidR="00794B14" w:rsidRDefault="00794B14" w:rsidP="00794B14">
            <w:pPr>
              <w:rPr>
                <w:sz w:val="18"/>
                <w:szCs w:val="18"/>
              </w:rPr>
            </w:pPr>
          </w:p>
          <w:p w14:paraId="397DEE2B" w14:textId="77777777" w:rsidR="00794B14" w:rsidRDefault="00D81EA8" w:rsidP="00794B14">
            <w:pPr>
              <w:jc w:val="center"/>
              <w:rPr>
                <w:sz w:val="18"/>
                <w:szCs w:val="18"/>
              </w:rPr>
            </w:pPr>
            <w:r>
              <w:rPr>
                <w:sz w:val="18"/>
                <w:szCs w:val="18"/>
              </w:rPr>
              <w:t xml:space="preserve">Implements </w:t>
            </w:r>
          </w:p>
          <w:p w14:paraId="2F26BB78" w14:textId="77777777" w:rsidR="00794B14" w:rsidRPr="00433F80" w:rsidRDefault="00794B14" w:rsidP="00794B14">
            <w:pPr>
              <w:rPr>
                <w:sz w:val="18"/>
                <w:szCs w:val="18"/>
              </w:rPr>
            </w:pPr>
          </w:p>
        </w:tc>
        <w:tc>
          <w:tcPr>
            <w:tcW w:w="2409" w:type="dxa"/>
            <w:tcBorders>
              <w:right w:val="single" w:sz="4" w:space="0" w:color="auto"/>
            </w:tcBorders>
            <w:vAlign w:val="center"/>
          </w:tcPr>
          <w:p w14:paraId="7BF2A7E2" w14:textId="77777777" w:rsidR="00794B14" w:rsidRDefault="00D81EA8" w:rsidP="00A54974">
            <w:pPr>
              <w:jc w:val="center"/>
              <w:rPr>
                <w:sz w:val="18"/>
                <w:szCs w:val="18"/>
              </w:rPr>
            </w:pPr>
            <w:r>
              <w:rPr>
                <w:sz w:val="18"/>
                <w:szCs w:val="18"/>
              </w:rPr>
              <w:t>Athletes- loose or damaged grip causing injury</w:t>
            </w:r>
          </w:p>
          <w:p w14:paraId="271F7945" w14:textId="77777777" w:rsidR="00D81EA8" w:rsidRPr="00433F80" w:rsidRDefault="00D81EA8" w:rsidP="00A54974">
            <w:pPr>
              <w:jc w:val="center"/>
              <w:rPr>
                <w:sz w:val="18"/>
                <w:szCs w:val="18"/>
              </w:rPr>
            </w:pPr>
          </w:p>
        </w:tc>
        <w:tc>
          <w:tcPr>
            <w:tcW w:w="2977" w:type="dxa"/>
            <w:tcBorders>
              <w:left w:val="single" w:sz="4" w:space="0" w:color="auto"/>
              <w:right w:val="single" w:sz="4" w:space="0" w:color="auto"/>
            </w:tcBorders>
            <w:vAlign w:val="center"/>
          </w:tcPr>
          <w:p w14:paraId="7D7C22C1" w14:textId="77777777" w:rsidR="00794B14" w:rsidRDefault="00D81EA8" w:rsidP="00794B14">
            <w:pPr>
              <w:pStyle w:val="ListParagraph"/>
              <w:numPr>
                <w:ilvl w:val="0"/>
                <w:numId w:val="14"/>
              </w:numPr>
              <w:ind w:left="176" w:hanging="142"/>
              <w:rPr>
                <w:rFonts w:ascii="Arial" w:hAnsi="Arial" w:cs="Arial"/>
                <w:sz w:val="18"/>
                <w:szCs w:val="18"/>
              </w:rPr>
            </w:pPr>
            <w:r>
              <w:rPr>
                <w:rFonts w:ascii="Arial" w:hAnsi="Arial" w:cs="Arial"/>
                <w:sz w:val="18"/>
                <w:szCs w:val="18"/>
              </w:rPr>
              <w:t xml:space="preserve">Implements must be checked before any throwing session can begin </w:t>
            </w:r>
          </w:p>
          <w:p w14:paraId="1E4E4C63" w14:textId="77777777" w:rsidR="00D81EA8" w:rsidRPr="00433F80" w:rsidRDefault="00D81EA8" w:rsidP="00794B14">
            <w:pPr>
              <w:pStyle w:val="ListParagraph"/>
              <w:numPr>
                <w:ilvl w:val="0"/>
                <w:numId w:val="14"/>
              </w:numPr>
              <w:ind w:left="176" w:hanging="142"/>
              <w:rPr>
                <w:rFonts w:ascii="Arial" w:hAnsi="Arial" w:cs="Arial"/>
                <w:sz w:val="18"/>
                <w:szCs w:val="18"/>
              </w:rPr>
            </w:pPr>
            <w:r>
              <w:rPr>
                <w:rFonts w:ascii="Arial" w:hAnsi="Arial" w:cs="Arial"/>
                <w:sz w:val="18"/>
                <w:szCs w:val="18"/>
              </w:rPr>
              <w:t xml:space="preserve">Before throwing- ensure the equipment is safe to use, especially the grip and material on the javelin </w:t>
            </w:r>
          </w:p>
        </w:tc>
        <w:tc>
          <w:tcPr>
            <w:tcW w:w="851" w:type="dxa"/>
            <w:tcBorders>
              <w:left w:val="single" w:sz="4" w:space="0" w:color="auto"/>
              <w:right w:val="single" w:sz="4" w:space="0" w:color="auto"/>
            </w:tcBorders>
            <w:shd w:val="clear" w:color="auto" w:fill="00B050"/>
            <w:vAlign w:val="center"/>
          </w:tcPr>
          <w:p w14:paraId="3CD5389F" w14:textId="77777777" w:rsidR="00794B14" w:rsidRPr="00433F80" w:rsidRDefault="00794B14" w:rsidP="00794B14">
            <w:pPr>
              <w:jc w:val="center"/>
              <w:rPr>
                <w:sz w:val="18"/>
                <w:szCs w:val="18"/>
              </w:rPr>
            </w:pPr>
            <w:r w:rsidRPr="00433F80">
              <w:rPr>
                <w:sz w:val="18"/>
                <w:szCs w:val="18"/>
              </w:rPr>
              <w:t>L</w:t>
            </w:r>
          </w:p>
        </w:tc>
        <w:tc>
          <w:tcPr>
            <w:tcW w:w="2835" w:type="dxa"/>
            <w:tcBorders>
              <w:left w:val="single" w:sz="4" w:space="0" w:color="auto"/>
              <w:right w:val="single" w:sz="4" w:space="0" w:color="auto"/>
            </w:tcBorders>
            <w:vAlign w:val="center"/>
          </w:tcPr>
          <w:p w14:paraId="5AEA109D" w14:textId="77777777" w:rsidR="00794B14" w:rsidRPr="00433F80" w:rsidRDefault="00D81EA8" w:rsidP="00794B14">
            <w:pPr>
              <w:pStyle w:val="ListParagraph"/>
              <w:numPr>
                <w:ilvl w:val="0"/>
                <w:numId w:val="15"/>
              </w:numPr>
              <w:ind w:left="175" w:hanging="142"/>
              <w:rPr>
                <w:rFonts w:ascii="Arial" w:hAnsi="Arial" w:cs="Arial"/>
                <w:sz w:val="18"/>
                <w:szCs w:val="18"/>
              </w:rPr>
            </w:pPr>
            <w:r>
              <w:rPr>
                <w:rFonts w:ascii="Arial" w:hAnsi="Arial" w:cs="Arial"/>
                <w:sz w:val="18"/>
                <w:szCs w:val="18"/>
              </w:rPr>
              <w:t xml:space="preserve">Ensuring equipment is checked on a regular basis and always before a training session begins. </w:t>
            </w:r>
          </w:p>
        </w:tc>
        <w:tc>
          <w:tcPr>
            <w:tcW w:w="1134" w:type="dxa"/>
            <w:tcBorders>
              <w:left w:val="single" w:sz="4" w:space="0" w:color="auto"/>
              <w:right w:val="single" w:sz="4" w:space="0" w:color="auto"/>
            </w:tcBorders>
            <w:shd w:val="clear" w:color="auto" w:fill="00B050"/>
            <w:vAlign w:val="center"/>
          </w:tcPr>
          <w:p w14:paraId="608C439B" w14:textId="77777777" w:rsidR="00794B14" w:rsidRPr="00433F80" w:rsidRDefault="00794B14" w:rsidP="00794B14">
            <w:pPr>
              <w:tabs>
                <w:tab w:val="left" w:pos="465"/>
                <w:tab w:val="center" w:pos="529"/>
              </w:tabs>
              <w:jc w:val="center"/>
              <w:rPr>
                <w:sz w:val="18"/>
                <w:szCs w:val="18"/>
              </w:rPr>
            </w:pPr>
            <w:r w:rsidRPr="00433F80">
              <w:rPr>
                <w:sz w:val="18"/>
                <w:szCs w:val="18"/>
              </w:rPr>
              <w:t>L</w:t>
            </w:r>
          </w:p>
        </w:tc>
        <w:tc>
          <w:tcPr>
            <w:tcW w:w="1168" w:type="dxa"/>
            <w:tcBorders>
              <w:left w:val="single" w:sz="4" w:space="0" w:color="auto"/>
              <w:right w:val="single" w:sz="4" w:space="0" w:color="auto"/>
            </w:tcBorders>
            <w:shd w:val="clear" w:color="auto" w:fill="auto"/>
          </w:tcPr>
          <w:p w14:paraId="000A72B8" w14:textId="77777777" w:rsidR="00D81EA8" w:rsidRDefault="00D81EA8" w:rsidP="00D81EA8">
            <w:pPr>
              <w:tabs>
                <w:tab w:val="left" w:pos="465"/>
                <w:tab w:val="center" w:pos="529"/>
              </w:tabs>
              <w:jc w:val="center"/>
              <w:rPr>
                <w:sz w:val="18"/>
                <w:szCs w:val="18"/>
              </w:rPr>
            </w:pPr>
          </w:p>
          <w:p w14:paraId="2BDFB56B" w14:textId="77777777" w:rsidR="00D81EA8" w:rsidRDefault="00D81EA8" w:rsidP="00D81EA8">
            <w:pPr>
              <w:tabs>
                <w:tab w:val="left" w:pos="465"/>
                <w:tab w:val="center" w:pos="529"/>
              </w:tabs>
              <w:jc w:val="center"/>
              <w:rPr>
                <w:sz w:val="18"/>
                <w:szCs w:val="18"/>
              </w:rPr>
            </w:pPr>
          </w:p>
          <w:p w14:paraId="403F82AB" w14:textId="77777777" w:rsidR="00794B14" w:rsidRPr="00433F80" w:rsidRDefault="00794B14" w:rsidP="00D81EA8">
            <w:pPr>
              <w:tabs>
                <w:tab w:val="left" w:pos="465"/>
                <w:tab w:val="center" w:pos="529"/>
              </w:tabs>
              <w:jc w:val="center"/>
              <w:rPr>
                <w:sz w:val="18"/>
                <w:szCs w:val="18"/>
              </w:rPr>
            </w:pPr>
            <w:r>
              <w:rPr>
                <w:sz w:val="18"/>
                <w:szCs w:val="18"/>
              </w:rPr>
              <w:t>Coaches</w:t>
            </w:r>
            <w:r w:rsidR="0075455D">
              <w:rPr>
                <w:sz w:val="18"/>
                <w:szCs w:val="18"/>
              </w:rPr>
              <w:t xml:space="preserve">, </w:t>
            </w:r>
            <w:r>
              <w:rPr>
                <w:sz w:val="18"/>
                <w:szCs w:val="18"/>
              </w:rPr>
              <w:t>athletes</w:t>
            </w:r>
          </w:p>
        </w:tc>
        <w:tc>
          <w:tcPr>
            <w:tcW w:w="1134" w:type="dxa"/>
            <w:tcBorders>
              <w:left w:val="single" w:sz="4" w:space="0" w:color="auto"/>
              <w:right w:val="single" w:sz="4" w:space="0" w:color="auto"/>
            </w:tcBorders>
          </w:tcPr>
          <w:p w14:paraId="5F84B575" w14:textId="77777777" w:rsidR="00794B14" w:rsidRPr="00433F80" w:rsidRDefault="00794B14" w:rsidP="00794B14">
            <w:pPr>
              <w:tabs>
                <w:tab w:val="left" w:pos="465"/>
                <w:tab w:val="center" w:pos="529"/>
              </w:tabs>
              <w:jc w:val="center"/>
              <w:rPr>
                <w:sz w:val="18"/>
                <w:szCs w:val="18"/>
              </w:rPr>
            </w:pPr>
          </w:p>
        </w:tc>
      </w:tr>
      <w:tr w:rsidR="00794B14" w:rsidRPr="00433F80" w14:paraId="11E8F76E" w14:textId="77777777" w:rsidTr="00794B14">
        <w:tc>
          <w:tcPr>
            <w:tcW w:w="1668" w:type="dxa"/>
            <w:vAlign w:val="center"/>
          </w:tcPr>
          <w:p w14:paraId="7DECBCD5" w14:textId="77777777" w:rsidR="00794B14" w:rsidRPr="00433F80" w:rsidRDefault="00D81EA8" w:rsidP="00794B14">
            <w:pPr>
              <w:jc w:val="center"/>
              <w:rPr>
                <w:sz w:val="18"/>
                <w:szCs w:val="18"/>
              </w:rPr>
            </w:pPr>
            <w:r>
              <w:rPr>
                <w:sz w:val="18"/>
                <w:szCs w:val="18"/>
              </w:rPr>
              <w:t xml:space="preserve">Training </w:t>
            </w:r>
          </w:p>
        </w:tc>
        <w:tc>
          <w:tcPr>
            <w:tcW w:w="2409" w:type="dxa"/>
            <w:vAlign w:val="center"/>
          </w:tcPr>
          <w:p w14:paraId="7E153375" w14:textId="77777777" w:rsidR="00794B14" w:rsidRDefault="00D81EA8" w:rsidP="00A54974">
            <w:pPr>
              <w:jc w:val="center"/>
              <w:rPr>
                <w:sz w:val="18"/>
                <w:szCs w:val="18"/>
              </w:rPr>
            </w:pPr>
            <w:r>
              <w:rPr>
                <w:sz w:val="18"/>
                <w:szCs w:val="18"/>
              </w:rPr>
              <w:t>Athletes, coaches- slipping, tripping due to an uneven, wet surface</w:t>
            </w:r>
          </w:p>
          <w:p w14:paraId="0E641375" w14:textId="77777777" w:rsidR="00794B14" w:rsidRPr="00433F80" w:rsidRDefault="00794B14" w:rsidP="00A54974">
            <w:pPr>
              <w:jc w:val="center"/>
              <w:rPr>
                <w:sz w:val="18"/>
                <w:szCs w:val="18"/>
              </w:rPr>
            </w:pPr>
          </w:p>
        </w:tc>
        <w:tc>
          <w:tcPr>
            <w:tcW w:w="2977" w:type="dxa"/>
            <w:vAlign w:val="center"/>
          </w:tcPr>
          <w:p w14:paraId="304B1E09" w14:textId="77777777" w:rsidR="00794B14" w:rsidRDefault="00D81EA8" w:rsidP="00794B14">
            <w:pPr>
              <w:pStyle w:val="ListParagraph"/>
              <w:numPr>
                <w:ilvl w:val="0"/>
                <w:numId w:val="14"/>
              </w:numPr>
              <w:ind w:left="176" w:hanging="142"/>
              <w:rPr>
                <w:rFonts w:ascii="Arial" w:hAnsi="Arial" w:cs="Arial"/>
                <w:sz w:val="18"/>
                <w:szCs w:val="18"/>
              </w:rPr>
            </w:pPr>
            <w:r>
              <w:rPr>
                <w:rFonts w:ascii="Arial" w:hAnsi="Arial" w:cs="Arial"/>
                <w:sz w:val="18"/>
                <w:szCs w:val="18"/>
              </w:rPr>
              <w:t>The designated throwing area is to be roped off in accordance with current UKA rules</w:t>
            </w:r>
          </w:p>
          <w:p w14:paraId="4CCC1164" w14:textId="77777777" w:rsidR="00D81EA8" w:rsidRDefault="00B209F3" w:rsidP="00794B14">
            <w:pPr>
              <w:pStyle w:val="ListParagraph"/>
              <w:numPr>
                <w:ilvl w:val="0"/>
                <w:numId w:val="14"/>
              </w:numPr>
              <w:ind w:left="176" w:hanging="142"/>
              <w:rPr>
                <w:rFonts w:ascii="Arial" w:hAnsi="Arial" w:cs="Arial"/>
                <w:sz w:val="18"/>
                <w:szCs w:val="18"/>
              </w:rPr>
            </w:pPr>
            <w:r>
              <w:rPr>
                <w:rFonts w:ascii="Arial" w:hAnsi="Arial" w:cs="Arial"/>
                <w:sz w:val="18"/>
                <w:szCs w:val="18"/>
              </w:rPr>
              <w:t>Ensure that runway is free of standing water, excessive dirt grit</w:t>
            </w:r>
          </w:p>
          <w:p w14:paraId="4BC4062A" w14:textId="77777777" w:rsidR="00B209F3" w:rsidRDefault="00B209F3" w:rsidP="00794B14">
            <w:pPr>
              <w:pStyle w:val="ListParagraph"/>
              <w:numPr>
                <w:ilvl w:val="0"/>
                <w:numId w:val="14"/>
              </w:numPr>
              <w:ind w:left="176" w:hanging="142"/>
              <w:rPr>
                <w:rFonts w:ascii="Arial" w:hAnsi="Arial" w:cs="Arial"/>
                <w:sz w:val="18"/>
                <w:szCs w:val="18"/>
              </w:rPr>
            </w:pPr>
            <w:r>
              <w:rPr>
                <w:rFonts w:ascii="Arial" w:hAnsi="Arial" w:cs="Arial"/>
                <w:sz w:val="18"/>
                <w:szCs w:val="18"/>
              </w:rPr>
              <w:t xml:space="preserve">Measuring tape (if used) should not encroach on runway </w:t>
            </w:r>
          </w:p>
          <w:p w14:paraId="3A2D551F" w14:textId="77777777" w:rsidR="00B209F3" w:rsidRDefault="00B209F3" w:rsidP="00794B14">
            <w:pPr>
              <w:pStyle w:val="ListParagraph"/>
              <w:numPr>
                <w:ilvl w:val="0"/>
                <w:numId w:val="14"/>
              </w:numPr>
              <w:ind w:left="176" w:hanging="142"/>
              <w:rPr>
                <w:rFonts w:ascii="Arial" w:hAnsi="Arial" w:cs="Arial"/>
                <w:sz w:val="18"/>
                <w:szCs w:val="18"/>
              </w:rPr>
            </w:pPr>
            <w:r>
              <w:rPr>
                <w:rFonts w:ascii="Arial" w:hAnsi="Arial" w:cs="Arial"/>
                <w:sz w:val="18"/>
                <w:szCs w:val="18"/>
              </w:rPr>
              <w:t>All throws must be from the runway and only in the direction of the sector</w:t>
            </w:r>
          </w:p>
          <w:p w14:paraId="78275442" w14:textId="77777777" w:rsidR="00B209F3" w:rsidRDefault="00B209F3" w:rsidP="00794B14">
            <w:pPr>
              <w:pStyle w:val="ListParagraph"/>
              <w:numPr>
                <w:ilvl w:val="0"/>
                <w:numId w:val="14"/>
              </w:numPr>
              <w:ind w:left="176" w:hanging="142"/>
              <w:rPr>
                <w:rFonts w:ascii="Arial" w:hAnsi="Arial" w:cs="Arial"/>
                <w:sz w:val="18"/>
                <w:szCs w:val="18"/>
              </w:rPr>
            </w:pPr>
            <w:r>
              <w:rPr>
                <w:rFonts w:ascii="Arial" w:hAnsi="Arial" w:cs="Arial"/>
                <w:sz w:val="18"/>
                <w:szCs w:val="18"/>
              </w:rPr>
              <w:t xml:space="preserve">Javelins are to be returned after throwing by carrying vertically and not by throwing </w:t>
            </w:r>
          </w:p>
          <w:p w14:paraId="17D86B8E" w14:textId="77777777" w:rsidR="00B209F3" w:rsidRDefault="00B209F3" w:rsidP="00794B14">
            <w:pPr>
              <w:pStyle w:val="ListParagraph"/>
              <w:numPr>
                <w:ilvl w:val="0"/>
                <w:numId w:val="14"/>
              </w:numPr>
              <w:ind w:left="176" w:hanging="142"/>
              <w:rPr>
                <w:rFonts w:ascii="Arial" w:hAnsi="Arial" w:cs="Arial"/>
                <w:sz w:val="18"/>
                <w:szCs w:val="18"/>
              </w:rPr>
            </w:pPr>
            <w:r>
              <w:rPr>
                <w:rFonts w:ascii="Arial" w:hAnsi="Arial" w:cs="Arial"/>
                <w:sz w:val="18"/>
                <w:szCs w:val="18"/>
              </w:rPr>
              <w:t>When approaching a thrown javelin to mark the point of landing, or retrieve it, or coaches or other appointed persons should approach the javelin from the side and not move in towards the pointed tail end of the javelin</w:t>
            </w:r>
          </w:p>
          <w:p w14:paraId="64A2D890" w14:textId="77777777" w:rsidR="00B209F3" w:rsidRDefault="00B209F3" w:rsidP="00794B14">
            <w:pPr>
              <w:pStyle w:val="ListParagraph"/>
              <w:numPr>
                <w:ilvl w:val="0"/>
                <w:numId w:val="14"/>
              </w:numPr>
              <w:ind w:left="176" w:hanging="142"/>
              <w:rPr>
                <w:rFonts w:ascii="Arial" w:hAnsi="Arial" w:cs="Arial"/>
                <w:sz w:val="18"/>
                <w:szCs w:val="18"/>
              </w:rPr>
            </w:pPr>
            <w:r>
              <w:rPr>
                <w:rFonts w:ascii="Arial" w:hAnsi="Arial" w:cs="Arial"/>
                <w:sz w:val="18"/>
                <w:szCs w:val="18"/>
              </w:rPr>
              <w:t>During a throw, coaches and athletes must stand outside the sector lines or behind the thrower</w:t>
            </w:r>
          </w:p>
          <w:p w14:paraId="565AEC12" w14:textId="77777777" w:rsidR="00B209F3" w:rsidRPr="00433F80" w:rsidRDefault="00B209F3" w:rsidP="00794B14">
            <w:pPr>
              <w:pStyle w:val="ListParagraph"/>
              <w:numPr>
                <w:ilvl w:val="0"/>
                <w:numId w:val="14"/>
              </w:numPr>
              <w:ind w:left="176" w:hanging="142"/>
              <w:rPr>
                <w:rFonts w:ascii="Arial" w:hAnsi="Arial" w:cs="Arial"/>
                <w:sz w:val="18"/>
                <w:szCs w:val="18"/>
              </w:rPr>
            </w:pPr>
            <w:r>
              <w:rPr>
                <w:rFonts w:ascii="Arial" w:hAnsi="Arial" w:cs="Arial"/>
                <w:sz w:val="18"/>
                <w:szCs w:val="18"/>
              </w:rPr>
              <w:t xml:space="preserve">Throws must not commence unless the coach signals it is safe to begin </w:t>
            </w:r>
          </w:p>
        </w:tc>
        <w:tc>
          <w:tcPr>
            <w:tcW w:w="851" w:type="dxa"/>
            <w:shd w:val="clear" w:color="auto" w:fill="FFC000"/>
            <w:vAlign w:val="center"/>
          </w:tcPr>
          <w:p w14:paraId="791F4D9F" w14:textId="77777777" w:rsidR="00794B14" w:rsidRPr="00433F80" w:rsidRDefault="00794B14" w:rsidP="00794B14">
            <w:pPr>
              <w:jc w:val="center"/>
              <w:rPr>
                <w:sz w:val="18"/>
                <w:szCs w:val="18"/>
              </w:rPr>
            </w:pPr>
            <w:r w:rsidRPr="00433F80">
              <w:rPr>
                <w:sz w:val="18"/>
                <w:szCs w:val="18"/>
              </w:rPr>
              <w:t>M</w:t>
            </w:r>
          </w:p>
        </w:tc>
        <w:tc>
          <w:tcPr>
            <w:tcW w:w="2835" w:type="dxa"/>
            <w:vAlign w:val="center"/>
          </w:tcPr>
          <w:p w14:paraId="40F1B9DC" w14:textId="77777777" w:rsidR="00794B14" w:rsidRDefault="00D81EA8" w:rsidP="00794B14">
            <w:pPr>
              <w:pStyle w:val="ListParagraph"/>
              <w:numPr>
                <w:ilvl w:val="0"/>
                <w:numId w:val="15"/>
              </w:numPr>
              <w:ind w:left="175" w:hanging="142"/>
              <w:rPr>
                <w:rFonts w:ascii="Arial" w:hAnsi="Arial" w:cs="Arial"/>
                <w:sz w:val="18"/>
                <w:szCs w:val="18"/>
              </w:rPr>
            </w:pPr>
            <w:r>
              <w:rPr>
                <w:rFonts w:ascii="Arial" w:hAnsi="Arial" w:cs="Arial"/>
                <w:sz w:val="18"/>
                <w:szCs w:val="18"/>
              </w:rPr>
              <w:t xml:space="preserve">Ensure athletes are using the correct weight javelin </w:t>
            </w:r>
          </w:p>
          <w:p w14:paraId="1473F262" w14:textId="77777777" w:rsidR="00B209F3" w:rsidRPr="00433F80" w:rsidRDefault="00B209F3" w:rsidP="00794B14">
            <w:pPr>
              <w:pStyle w:val="ListParagraph"/>
              <w:numPr>
                <w:ilvl w:val="0"/>
                <w:numId w:val="15"/>
              </w:numPr>
              <w:ind w:left="175" w:hanging="142"/>
              <w:rPr>
                <w:rFonts w:ascii="Arial" w:hAnsi="Arial" w:cs="Arial"/>
                <w:sz w:val="18"/>
                <w:szCs w:val="18"/>
              </w:rPr>
            </w:pPr>
            <w:r>
              <w:rPr>
                <w:rFonts w:ascii="Arial" w:hAnsi="Arial" w:cs="Arial"/>
                <w:sz w:val="18"/>
                <w:szCs w:val="18"/>
              </w:rPr>
              <w:t xml:space="preserve">All coaches and athletes </w:t>
            </w:r>
            <w:proofErr w:type="gramStart"/>
            <w:r>
              <w:rPr>
                <w:rFonts w:ascii="Arial" w:hAnsi="Arial" w:cs="Arial"/>
                <w:sz w:val="18"/>
                <w:szCs w:val="18"/>
              </w:rPr>
              <w:t>are aware of the need for concentration at all times</w:t>
            </w:r>
            <w:proofErr w:type="gramEnd"/>
          </w:p>
        </w:tc>
        <w:tc>
          <w:tcPr>
            <w:tcW w:w="1134" w:type="dxa"/>
            <w:shd w:val="clear" w:color="auto" w:fill="00B050"/>
            <w:vAlign w:val="center"/>
          </w:tcPr>
          <w:p w14:paraId="3F265BB0" w14:textId="77777777" w:rsidR="00794B14" w:rsidRPr="00433F80" w:rsidRDefault="00794B14" w:rsidP="00794B14">
            <w:pPr>
              <w:tabs>
                <w:tab w:val="left" w:pos="465"/>
                <w:tab w:val="center" w:pos="529"/>
              </w:tabs>
              <w:jc w:val="center"/>
              <w:rPr>
                <w:sz w:val="18"/>
                <w:szCs w:val="18"/>
              </w:rPr>
            </w:pPr>
            <w:r>
              <w:rPr>
                <w:sz w:val="18"/>
                <w:szCs w:val="18"/>
              </w:rPr>
              <w:t>L</w:t>
            </w:r>
          </w:p>
        </w:tc>
        <w:tc>
          <w:tcPr>
            <w:tcW w:w="1168" w:type="dxa"/>
            <w:shd w:val="clear" w:color="auto" w:fill="auto"/>
          </w:tcPr>
          <w:p w14:paraId="3D9850B8" w14:textId="77777777" w:rsidR="00794B14" w:rsidRDefault="00794B14" w:rsidP="00794B14">
            <w:pPr>
              <w:tabs>
                <w:tab w:val="left" w:pos="465"/>
                <w:tab w:val="center" w:pos="529"/>
              </w:tabs>
              <w:jc w:val="center"/>
              <w:rPr>
                <w:sz w:val="18"/>
                <w:szCs w:val="18"/>
              </w:rPr>
            </w:pPr>
          </w:p>
          <w:p w14:paraId="175D7E42" w14:textId="77777777" w:rsidR="00794B14" w:rsidRDefault="00794B14" w:rsidP="00794B14">
            <w:pPr>
              <w:tabs>
                <w:tab w:val="left" w:pos="465"/>
                <w:tab w:val="center" w:pos="529"/>
              </w:tabs>
              <w:jc w:val="center"/>
              <w:rPr>
                <w:sz w:val="18"/>
                <w:szCs w:val="18"/>
              </w:rPr>
            </w:pPr>
          </w:p>
          <w:p w14:paraId="78C17487" w14:textId="77777777" w:rsidR="00794B14" w:rsidRDefault="00B209F3" w:rsidP="00794B14">
            <w:pPr>
              <w:tabs>
                <w:tab w:val="left" w:pos="465"/>
                <w:tab w:val="center" w:pos="529"/>
              </w:tabs>
              <w:jc w:val="center"/>
              <w:rPr>
                <w:sz w:val="18"/>
                <w:szCs w:val="18"/>
              </w:rPr>
            </w:pPr>
            <w:r>
              <w:rPr>
                <w:sz w:val="18"/>
                <w:szCs w:val="18"/>
              </w:rPr>
              <w:t xml:space="preserve">Coaches, athletes </w:t>
            </w:r>
          </w:p>
        </w:tc>
        <w:tc>
          <w:tcPr>
            <w:tcW w:w="1134" w:type="dxa"/>
          </w:tcPr>
          <w:p w14:paraId="30A054FB" w14:textId="77777777" w:rsidR="00794B14" w:rsidRDefault="00794B14" w:rsidP="00794B14">
            <w:pPr>
              <w:tabs>
                <w:tab w:val="left" w:pos="465"/>
                <w:tab w:val="center" w:pos="529"/>
              </w:tabs>
              <w:jc w:val="center"/>
              <w:rPr>
                <w:sz w:val="18"/>
                <w:szCs w:val="18"/>
              </w:rPr>
            </w:pPr>
          </w:p>
        </w:tc>
      </w:tr>
    </w:tbl>
    <w:p w14:paraId="2823FB0D" w14:textId="77777777" w:rsidR="00D6716F" w:rsidRDefault="00D6716F" w:rsidP="00DE3E0D">
      <w:pPr>
        <w:rPr>
          <w:szCs w:val="24"/>
        </w:rPr>
      </w:pPr>
    </w:p>
    <w:p w14:paraId="0762F32C" w14:textId="77777777" w:rsidR="00DE3E0D" w:rsidRPr="00B209F3" w:rsidRDefault="00B209F3" w:rsidP="00DE3E0D">
      <w:pPr>
        <w:rPr>
          <w:szCs w:val="24"/>
        </w:rPr>
      </w:pPr>
      <w:r>
        <w:rPr>
          <w:szCs w:val="24"/>
        </w:rPr>
        <w:lastRenderedPageBreak/>
        <w:t xml:space="preserve">Indoor Training- Newark Academy Sportshall </w:t>
      </w:r>
      <w:r w:rsidR="001207D5">
        <w:rPr>
          <w:szCs w:val="24"/>
        </w:rPr>
        <w:t xml:space="preserve">(Weekly Indoor session run on Thursday evenings for U9/U11 and U13 athletes) </w:t>
      </w:r>
    </w:p>
    <w:p w14:paraId="7A17A377" w14:textId="77777777" w:rsidR="00DE3E0D" w:rsidRPr="00DE3E0D" w:rsidRDefault="00DE3E0D" w:rsidP="00DE3E0D">
      <w:pPr>
        <w:rPr>
          <w:sz w:val="18"/>
          <w:szCs w:val="18"/>
        </w:rPr>
      </w:pPr>
    </w:p>
    <w:p w14:paraId="77E70D2E" w14:textId="77777777" w:rsidR="00DE3E0D" w:rsidRDefault="00DE3E0D" w:rsidP="00DE3E0D">
      <w:pPr>
        <w:rPr>
          <w:sz w:val="18"/>
          <w:szCs w:val="18"/>
        </w:rPr>
      </w:pPr>
    </w:p>
    <w:tbl>
      <w:tblPr>
        <w:tblStyle w:val="TableGrid"/>
        <w:tblW w:w="14176" w:type="dxa"/>
        <w:tblInd w:w="-176" w:type="dxa"/>
        <w:tblLayout w:type="fixed"/>
        <w:tblLook w:val="04A0" w:firstRow="1" w:lastRow="0" w:firstColumn="1" w:lastColumn="0" w:noHBand="0" w:noVBand="1"/>
      </w:tblPr>
      <w:tblGrid>
        <w:gridCol w:w="1668"/>
        <w:gridCol w:w="2409"/>
        <w:gridCol w:w="2977"/>
        <w:gridCol w:w="851"/>
        <w:gridCol w:w="2835"/>
        <w:gridCol w:w="1134"/>
        <w:gridCol w:w="1168"/>
        <w:gridCol w:w="1134"/>
      </w:tblGrid>
      <w:tr w:rsidR="00DE3E0D" w:rsidRPr="00433F80" w14:paraId="1DFA724A" w14:textId="77777777" w:rsidTr="00DE3E0D">
        <w:tc>
          <w:tcPr>
            <w:tcW w:w="1668" w:type="dxa"/>
            <w:shd w:val="clear" w:color="auto" w:fill="B8CCE4" w:themeFill="accent1" w:themeFillTint="66"/>
            <w:vAlign w:val="center"/>
          </w:tcPr>
          <w:p w14:paraId="75F18EC6" w14:textId="77777777" w:rsidR="00DE3E0D" w:rsidRPr="00433F80" w:rsidRDefault="00DE3E0D" w:rsidP="00DE3E0D">
            <w:pPr>
              <w:jc w:val="center"/>
              <w:rPr>
                <w:b/>
                <w:sz w:val="18"/>
                <w:szCs w:val="18"/>
              </w:rPr>
            </w:pPr>
            <w:r w:rsidRPr="00433F80">
              <w:rPr>
                <w:b/>
                <w:sz w:val="18"/>
                <w:szCs w:val="18"/>
              </w:rPr>
              <w:t>What are the Hazards</w:t>
            </w:r>
            <w:r>
              <w:rPr>
                <w:b/>
                <w:sz w:val="18"/>
                <w:szCs w:val="18"/>
              </w:rPr>
              <w:t>?</w:t>
            </w:r>
          </w:p>
        </w:tc>
        <w:tc>
          <w:tcPr>
            <w:tcW w:w="2409" w:type="dxa"/>
            <w:tcBorders>
              <w:right w:val="single" w:sz="4" w:space="0" w:color="auto"/>
            </w:tcBorders>
            <w:shd w:val="clear" w:color="auto" w:fill="B8CCE4" w:themeFill="accent1" w:themeFillTint="66"/>
            <w:vAlign w:val="center"/>
          </w:tcPr>
          <w:p w14:paraId="4EFF45E1" w14:textId="77777777" w:rsidR="00DE3E0D" w:rsidRPr="00433F80" w:rsidRDefault="00DE3E0D" w:rsidP="00DE3E0D">
            <w:pPr>
              <w:jc w:val="center"/>
              <w:rPr>
                <w:b/>
                <w:sz w:val="18"/>
                <w:szCs w:val="18"/>
              </w:rPr>
            </w:pPr>
            <w:r w:rsidRPr="00433F80">
              <w:rPr>
                <w:b/>
                <w:sz w:val="18"/>
                <w:szCs w:val="18"/>
              </w:rPr>
              <w:t>Who might be harmed and how</w:t>
            </w:r>
            <w:r>
              <w:rPr>
                <w:b/>
                <w:sz w:val="18"/>
                <w:szCs w:val="18"/>
              </w:rPr>
              <w:t>?</w:t>
            </w:r>
          </w:p>
        </w:tc>
        <w:tc>
          <w:tcPr>
            <w:tcW w:w="2977" w:type="dxa"/>
            <w:tcBorders>
              <w:top w:val="single" w:sz="4" w:space="0" w:color="auto"/>
              <w:left w:val="single" w:sz="4" w:space="0" w:color="auto"/>
              <w:right w:val="single" w:sz="4" w:space="0" w:color="auto"/>
            </w:tcBorders>
            <w:shd w:val="clear" w:color="auto" w:fill="B8CCE4" w:themeFill="accent1" w:themeFillTint="66"/>
            <w:vAlign w:val="center"/>
          </w:tcPr>
          <w:p w14:paraId="32289DA2" w14:textId="77777777" w:rsidR="00DE3E0D" w:rsidRPr="00433F80" w:rsidRDefault="00DE3E0D" w:rsidP="00DE3E0D">
            <w:pPr>
              <w:jc w:val="center"/>
              <w:rPr>
                <w:b/>
                <w:sz w:val="18"/>
                <w:szCs w:val="18"/>
              </w:rPr>
            </w:pPr>
            <w:r w:rsidRPr="00433F80">
              <w:rPr>
                <w:b/>
                <w:sz w:val="18"/>
                <w:szCs w:val="18"/>
              </w:rPr>
              <w:t>What are you already doing?</w:t>
            </w:r>
          </w:p>
        </w:tc>
        <w:tc>
          <w:tcPr>
            <w:tcW w:w="851" w:type="dxa"/>
            <w:tcBorders>
              <w:top w:val="single" w:sz="4" w:space="0" w:color="auto"/>
              <w:left w:val="single" w:sz="4" w:space="0" w:color="auto"/>
              <w:right w:val="single" w:sz="4" w:space="0" w:color="auto"/>
            </w:tcBorders>
            <w:shd w:val="clear" w:color="auto" w:fill="B8CCE4" w:themeFill="accent1" w:themeFillTint="66"/>
            <w:vAlign w:val="center"/>
          </w:tcPr>
          <w:p w14:paraId="5B3421F9" w14:textId="77777777" w:rsidR="00DE3E0D" w:rsidRPr="00433F80" w:rsidRDefault="00DE3E0D" w:rsidP="00DE3E0D">
            <w:pPr>
              <w:jc w:val="center"/>
              <w:rPr>
                <w:b/>
                <w:sz w:val="18"/>
                <w:szCs w:val="18"/>
              </w:rPr>
            </w:pPr>
            <w:r w:rsidRPr="00433F80">
              <w:rPr>
                <w:b/>
                <w:sz w:val="18"/>
                <w:szCs w:val="18"/>
              </w:rPr>
              <w:t>Risk Rating</w:t>
            </w:r>
          </w:p>
        </w:tc>
        <w:tc>
          <w:tcPr>
            <w:tcW w:w="2835" w:type="dxa"/>
            <w:tcBorders>
              <w:top w:val="single" w:sz="4" w:space="0" w:color="auto"/>
              <w:left w:val="single" w:sz="4" w:space="0" w:color="auto"/>
              <w:right w:val="single" w:sz="4" w:space="0" w:color="auto"/>
            </w:tcBorders>
            <w:shd w:val="clear" w:color="auto" w:fill="B8CCE4" w:themeFill="accent1" w:themeFillTint="66"/>
            <w:vAlign w:val="center"/>
          </w:tcPr>
          <w:p w14:paraId="7A082A4A" w14:textId="77777777" w:rsidR="00DE3E0D" w:rsidRPr="00433F80" w:rsidRDefault="00DE3E0D" w:rsidP="00DE3E0D">
            <w:pPr>
              <w:jc w:val="center"/>
              <w:rPr>
                <w:b/>
                <w:sz w:val="18"/>
                <w:szCs w:val="18"/>
              </w:rPr>
            </w:pPr>
            <w:r w:rsidRPr="00433F80">
              <w:rPr>
                <w:b/>
                <w:sz w:val="18"/>
                <w:szCs w:val="18"/>
              </w:rPr>
              <w:t>What else can you do to control this risk?</w:t>
            </w:r>
          </w:p>
        </w:tc>
        <w:tc>
          <w:tcPr>
            <w:tcW w:w="1134" w:type="dxa"/>
            <w:tcBorders>
              <w:left w:val="single" w:sz="4" w:space="0" w:color="auto"/>
              <w:right w:val="single" w:sz="4" w:space="0" w:color="auto"/>
            </w:tcBorders>
            <w:shd w:val="clear" w:color="auto" w:fill="B8CCE4" w:themeFill="accent1" w:themeFillTint="66"/>
            <w:vAlign w:val="center"/>
          </w:tcPr>
          <w:p w14:paraId="264B5B1C" w14:textId="77777777" w:rsidR="00DE3E0D" w:rsidRPr="00433F80" w:rsidRDefault="00DE3E0D" w:rsidP="00DE3E0D">
            <w:pPr>
              <w:jc w:val="center"/>
              <w:rPr>
                <w:b/>
                <w:sz w:val="18"/>
                <w:szCs w:val="18"/>
              </w:rPr>
            </w:pPr>
            <w:r w:rsidRPr="00433F80">
              <w:rPr>
                <w:b/>
                <w:sz w:val="18"/>
                <w:szCs w:val="18"/>
              </w:rPr>
              <w:t>Resultant Risk Rating</w:t>
            </w:r>
          </w:p>
        </w:tc>
        <w:tc>
          <w:tcPr>
            <w:tcW w:w="1168" w:type="dxa"/>
            <w:tcBorders>
              <w:left w:val="single" w:sz="4" w:space="0" w:color="auto"/>
              <w:right w:val="single" w:sz="4" w:space="0" w:color="auto"/>
            </w:tcBorders>
            <w:shd w:val="clear" w:color="auto" w:fill="B8CCE4" w:themeFill="accent1" w:themeFillTint="66"/>
          </w:tcPr>
          <w:p w14:paraId="33F30F53" w14:textId="77777777" w:rsidR="00DE3E0D" w:rsidRPr="00433F80" w:rsidRDefault="00DE3E0D" w:rsidP="00DE3E0D">
            <w:pPr>
              <w:jc w:val="center"/>
              <w:rPr>
                <w:b/>
                <w:sz w:val="18"/>
                <w:szCs w:val="18"/>
              </w:rPr>
            </w:pPr>
            <w:r>
              <w:rPr>
                <w:b/>
                <w:sz w:val="18"/>
                <w:szCs w:val="18"/>
              </w:rPr>
              <w:t>Action by whom</w:t>
            </w:r>
          </w:p>
        </w:tc>
        <w:tc>
          <w:tcPr>
            <w:tcW w:w="1134" w:type="dxa"/>
            <w:tcBorders>
              <w:left w:val="single" w:sz="4" w:space="0" w:color="auto"/>
              <w:right w:val="single" w:sz="4" w:space="0" w:color="auto"/>
            </w:tcBorders>
            <w:shd w:val="clear" w:color="auto" w:fill="B8CCE4" w:themeFill="accent1" w:themeFillTint="66"/>
          </w:tcPr>
          <w:p w14:paraId="0E9FA7F1" w14:textId="77777777" w:rsidR="00DE3E0D" w:rsidRDefault="00DE3E0D" w:rsidP="00DE3E0D">
            <w:pPr>
              <w:jc w:val="center"/>
              <w:rPr>
                <w:b/>
                <w:sz w:val="18"/>
                <w:szCs w:val="18"/>
              </w:rPr>
            </w:pPr>
            <w:r>
              <w:rPr>
                <w:b/>
                <w:sz w:val="18"/>
                <w:szCs w:val="18"/>
              </w:rPr>
              <w:t>Complete</w:t>
            </w:r>
          </w:p>
        </w:tc>
      </w:tr>
      <w:tr w:rsidR="00DE3E0D" w:rsidRPr="00433F80" w14:paraId="331B63A3" w14:textId="77777777" w:rsidTr="00DE3E0D">
        <w:trPr>
          <w:trHeight w:val="1233"/>
        </w:trPr>
        <w:tc>
          <w:tcPr>
            <w:tcW w:w="1668" w:type="dxa"/>
            <w:vAlign w:val="center"/>
          </w:tcPr>
          <w:p w14:paraId="2BFF3B07" w14:textId="77777777" w:rsidR="00DE3E0D" w:rsidRPr="00D87B12" w:rsidRDefault="00DE3E0D" w:rsidP="00DE3E0D">
            <w:pPr>
              <w:jc w:val="center"/>
              <w:rPr>
                <w:sz w:val="18"/>
                <w:szCs w:val="18"/>
              </w:rPr>
            </w:pPr>
            <w:r>
              <w:rPr>
                <w:sz w:val="18"/>
                <w:szCs w:val="18"/>
              </w:rPr>
              <w:t>Training</w:t>
            </w:r>
          </w:p>
        </w:tc>
        <w:tc>
          <w:tcPr>
            <w:tcW w:w="2409" w:type="dxa"/>
            <w:tcBorders>
              <w:right w:val="single" w:sz="4" w:space="0" w:color="auto"/>
            </w:tcBorders>
            <w:vAlign w:val="center"/>
          </w:tcPr>
          <w:p w14:paraId="79885395" w14:textId="77777777" w:rsidR="00DE3E0D" w:rsidRDefault="001207D5" w:rsidP="00A54974">
            <w:pPr>
              <w:jc w:val="center"/>
              <w:rPr>
                <w:color w:val="000000" w:themeColor="text1"/>
                <w:sz w:val="18"/>
                <w:szCs w:val="18"/>
              </w:rPr>
            </w:pPr>
            <w:r>
              <w:rPr>
                <w:color w:val="000000" w:themeColor="text1"/>
                <w:sz w:val="18"/>
                <w:szCs w:val="18"/>
              </w:rPr>
              <w:t>Athletes-personal injury</w:t>
            </w:r>
          </w:p>
          <w:p w14:paraId="7DFB6560" w14:textId="77777777" w:rsidR="001207D5" w:rsidRPr="00B824BC" w:rsidRDefault="001207D5" w:rsidP="00A54974">
            <w:pPr>
              <w:jc w:val="center"/>
              <w:rPr>
                <w:color w:val="000000" w:themeColor="text1"/>
                <w:sz w:val="18"/>
                <w:szCs w:val="18"/>
              </w:rPr>
            </w:pPr>
          </w:p>
        </w:tc>
        <w:tc>
          <w:tcPr>
            <w:tcW w:w="2977" w:type="dxa"/>
            <w:tcBorders>
              <w:left w:val="single" w:sz="4" w:space="0" w:color="auto"/>
              <w:right w:val="single" w:sz="4" w:space="0" w:color="auto"/>
            </w:tcBorders>
            <w:vAlign w:val="center"/>
          </w:tcPr>
          <w:p w14:paraId="306D0398" w14:textId="77777777" w:rsidR="001207D5" w:rsidRDefault="001207D5" w:rsidP="00DE3E0D">
            <w:pPr>
              <w:pStyle w:val="ListParagraph"/>
              <w:numPr>
                <w:ilvl w:val="0"/>
                <w:numId w:val="17"/>
              </w:numPr>
              <w:rPr>
                <w:rFonts w:ascii="Arial" w:hAnsi="Arial" w:cs="Arial"/>
                <w:color w:val="000000" w:themeColor="text1"/>
                <w:sz w:val="18"/>
                <w:szCs w:val="18"/>
              </w:rPr>
            </w:pPr>
            <w:r>
              <w:rPr>
                <w:rFonts w:ascii="Arial" w:hAnsi="Arial" w:cs="Arial"/>
                <w:color w:val="000000" w:themeColor="text1"/>
                <w:sz w:val="18"/>
                <w:szCs w:val="18"/>
              </w:rPr>
              <w:t>The structure of training is to include adequate time for warming up and cooling down, lowering the risk of injury.</w:t>
            </w:r>
          </w:p>
          <w:p w14:paraId="612FB176" w14:textId="77777777" w:rsidR="00DE3E0D" w:rsidRPr="00B824BC" w:rsidRDefault="001207D5" w:rsidP="00DE3E0D">
            <w:pPr>
              <w:pStyle w:val="ListParagraph"/>
              <w:numPr>
                <w:ilvl w:val="0"/>
                <w:numId w:val="17"/>
              </w:numPr>
              <w:rPr>
                <w:rFonts w:ascii="Arial" w:hAnsi="Arial" w:cs="Arial"/>
                <w:color w:val="000000" w:themeColor="text1"/>
                <w:sz w:val="18"/>
                <w:szCs w:val="18"/>
              </w:rPr>
            </w:pPr>
            <w:r>
              <w:rPr>
                <w:rFonts w:ascii="Arial" w:hAnsi="Arial" w:cs="Arial"/>
                <w:color w:val="000000" w:themeColor="text1"/>
                <w:sz w:val="18"/>
                <w:szCs w:val="18"/>
              </w:rPr>
              <w:t>Athletes to be encouraged to bring a drink and wear appropriate clothing and footwea</w:t>
            </w:r>
            <w:r w:rsidR="00A54974">
              <w:rPr>
                <w:rFonts w:ascii="Arial" w:hAnsi="Arial" w:cs="Arial"/>
                <w:color w:val="000000" w:themeColor="text1"/>
                <w:sz w:val="18"/>
                <w:szCs w:val="18"/>
              </w:rPr>
              <w:t>r (trainers)</w:t>
            </w:r>
          </w:p>
        </w:tc>
        <w:tc>
          <w:tcPr>
            <w:tcW w:w="851" w:type="dxa"/>
            <w:tcBorders>
              <w:left w:val="single" w:sz="4" w:space="0" w:color="auto"/>
              <w:right w:val="single" w:sz="4" w:space="0" w:color="auto"/>
            </w:tcBorders>
            <w:shd w:val="clear" w:color="auto" w:fill="00B050"/>
            <w:vAlign w:val="center"/>
          </w:tcPr>
          <w:p w14:paraId="7DB7F480" w14:textId="77777777" w:rsidR="00DE3E0D" w:rsidRPr="00B824BC" w:rsidRDefault="00DE3E0D" w:rsidP="00DE3E0D">
            <w:pPr>
              <w:jc w:val="center"/>
              <w:rPr>
                <w:color w:val="000000" w:themeColor="text1"/>
                <w:sz w:val="18"/>
                <w:szCs w:val="18"/>
              </w:rPr>
            </w:pPr>
            <w:r w:rsidRPr="00B824BC">
              <w:rPr>
                <w:color w:val="000000" w:themeColor="text1"/>
                <w:sz w:val="18"/>
                <w:szCs w:val="18"/>
              </w:rPr>
              <w:t>L</w:t>
            </w:r>
          </w:p>
        </w:tc>
        <w:tc>
          <w:tcPr>
            <w:tcW w:w="2835" w:type="dxa"/>
            <w:tcBorders>
              <w:left w:val="single" w:sz="4" w:space="0" w:color="auto"/>
              <w:right w:val="single" w:sz="4" w:space="0" w:color="auto"/>
            </w:tcBorders>
            <w:vAlign w:val="center"/>
          </w:tcPr>
          <w:p w14:paraId="152BBD47" w14:textId="77777777" w:rsidR="00DE3E0D" w:rsidRPr="00D87B12" w:rsidRDefault="00DE3E0D" w:rsidP="00DE3E0D">
            <w:pPr>
              <w:pStyle w:val="ListParagraph"/>
              <w:ind w:left="175"/>
              <w:rPr>
                <w:rFonts w:ascii="Arial" w:hAnsi="Arial" w:cs="Arial"/>
                <w:sz w:val="18"/>
                <w:szCs w:val="18"/>
              </w:rPr>
            </w:pPr>
            <w:r>
              <w:rPr>
                <w:rFonts w:ascii="Arial" w:hAnsi="Arial" w:cs="Arial"/>
                <w:sz w:val="18"/>
                <w:szCs w:val="18"/>
              </w:rPr>
              <w:t xml:space="preserve"> </w:t>
            </w:r>
            <w:r w:rsidR="001207D5">
              <w:rPr>
                <w:rFonts w:ascii="Arial" w:hAnsi="Arial" w:cs="Arial"/>
                <w:sz w:val="18"/>
                <w:szCs w:val="18"/>
              </w:rPr>
              <w:t xml:space="preserve">Ensure coaches have a well-structured session plan in place that covers the before mentioned points </w:t>
            </w:r>
          </w:p>
        </w:tc>
        <w:tc>
          <w:tcPr>
            <w:tcW w:w="1134" w:type="dxa"/>
            <w:tcBorders>
              <w:left w:val="single" w:sz="4" w:space="0" w:color="auto"/>
              <w:right w:val="single" w:sz="4" w:space="0" w:color="auto"/>
            </w:tcBorders>
            <w:shd w:val="clear" w:color="auto" w:fill="00B050"/>
            <w:vAlign w:val="center"/>
          </w:tcPr>
          <w:p w14:paraId="4A08FA20" w14:textId="77777777" w:rsidR="00DE3E0D" w:rsidRPr="00D87B12" w:rsidRDefault="001207D5" w:rsidP="00DE3E0D">
            <w:pPr>
              <w:jc w:val="center"/>
              <w:rPr>
                <w:sz w:val="18"/>
                <w:szCs w:val="18"/>
                <w:highlight w:val="darkGreen"/>
              </w:rPr>
            </w:pPr>
            <w:r w:rsidRPr="001207D5">
              <w:rPr>
                <w:sz w:val="18"/>
                <w:szCs w:val="18"/>
              </w:rPr>
              <w:t>L</w:t>
            </w:r>
          </w:p>
        </w:tc>
        <w:tc>
          <w:tcPr>
            <w:tcW w:w="1168" w:type="dxa"/>
            <w:tcBorders>
              <w:left w:val="single" w:sz="4" w:space="0" w:color="auto"/>
              <w:right w:val="single" w:sz="4" w:space="0" w:color="auto"/>
            </w:tcBorders>
          </w:tcPr>
          <w:p w14:paraId="55707358" w14:textId="77777777" w:rsidR="00DE3E0D" w:rsidRPr="00D87B12" w:rsidRDefault="00DE3E0D" w:rsidP="00DE3E0D">
            <w:pPr>
              <w:jc w:val="center"/>
              <w:rPr>
                <w:i/>
                <w:color w:val="4F81BD" w:themeColor="accent1"/>
                <w:sz w:val="18"/>
                <w:szCs w:val="18"/>
                <w:highlight w:val="darkGreen"/>
              </w:rPr>
            </w:pPr>
          </w:p>
          <w:p w14:paraId="5605C904" w14:textId="77777777" w:rsidR="00DE3E0D" w:rsidRPr="001207D5" w:rsidRDefault="001207D5" w:rsidP="00DE3E0D">
            <w:pPr>
              <w:jc w:val="center"/>
              <w:rPr>
                <w:sz w:val="18"/>
                <w:szCs w:val="18"/>
              </w:rPr>
            </w:pPr>
            <w:r w:rsidRPr="001207D5">
              <w:rPr>
                <w:sz w:val="18"/>
                <w:szCs w:val="18"/>
              </w:rPr>
              <w:t>Coaches</w:t>
            </w:r>
            <w:r w:rsidR="0075455D">
              <w:rPr>
                <w:sz w:val="18"/>
                <w:szCs w:val="18"/>
              </w:rPr>
              <w:t xml:space="preserve">, </w:t>
            </w:r>
            <w:r w:rsidRPr="001207D5">
              <w:rPr>
                <w:sz w:val="18"/>
                <w:szCs w:val="18"/>
              </w:rPr>
              <w:t xml:space="preserve">Coaching Co-ordinator to oversee </w:t>
            </w:r>
          </w:p>
          <w:p w14:paraId="36FD7452" w14:textId="77777777" w:rsidR="00DE3E0D" w:rsidRPr="00D87B12" w:rsidRDefault="00DE3E0D" w:rsidP="00DE3E0D">
            <w:pPr>
              <w:rPr>
                <w:color w:val="4F81BD" w:themeColor="accent1"/>
                <w:sz w:val="18"/>
                <w:szCs w:val="18"/>
                <w:highlight w:val="darkGreen"/>
              </w:rPr>
            </w:pPr>
          </w:p>
          <w:p w14:paraId="34644DC6" w14:textId="77777777" w:rsidR="00DE3E0D" w:rsidRPr="00B824BC" w:rsidRDefault="00DE3E0D" w:rsidP="00DE3E0D">
            <w:pPr>
              <w:rPr>
                <w:color w:val="000000" w:themeColor="text1"/>
                <w:sz w:val="18"/>
                <w:szCs w:val="18"/>
                <w:highlight w:val="darkGreen"/>
              </w:rPr>
            </w:pPr>
          </w:p>
        </w:tc>
        <w:tc>
          <w:tcPr>
            <w:tcW w:w="1134" w:type="dxa"/>
            <w:tcBorders>
              <w:left w:val="single" w:sz="4" w:space="0" w:color="auto"/>
              <w:right w:val="single" w:sz="4" w:space="0" w:color="auto"/>
            </w:tcBorders>
          </w:tcPr>
          <w:p w14:paraId="0708728F" w14:textId="77777777" w:rsidR="00DE3E0D" w:rsidRDefault="00DE3E0D" w:rsidP="00DE3E0D">
            <w:pPr>
              <w:jc w:val="center"/>
              <w:rPr>
                <w:i/>
                <w:color w:val="4F81BD" w:themeColor="accent1"/>
                <w:sz w:val="18"/>
                <w:szCs w:val="18"/>
              </w:rPr>
            </w:pPr>
          </w:p>
          <w:p w14:paraId="6A1F9251" w14:textId="77777777" w:rsidR="00DE3E0D" w:rsidRPr="00C103FB" w:rsidRDefault="00C103FB" w:rsidP="00DE3E0D">
            <w:pPr>
              <w:jc w:val="center"/>
              <w:rPr>
                <w:sz w:val="18"/>
                <w:szCs w:val="18"/>
              </w:rPr>
            </w:pPr>
            <w:r>
              <w:rPr>
                <w:sz w:val="18"/>
                <w:szCs w:val="18"/>
              </w:rPr>
              <w:t>The following actions are to be completed prior to the beginning of an Indoor session</w:t>
            </w:r>
          </w:p>
          <w:p w14:paraId="583D1A5F" w14:textId="77777777" w:rsidR="00DE3E0D" w:rsidRDefault="00DE3E0D" w:rsidP="00DE3E0D">
            <w:pPr>
              <w:jc w:val="center"/>
              <w:rPr>
                <w:i/>
                <w:color w:val="4F81BD" w:themeColor="accent1"/>
                <w:sz w:val="18"/>
                <w:szCs w:val="18"/>
              </w:rPr>
            </w:pPr>
          </w:p>
          <w:p w14:paraId="3B298C66" w14:textId="77777777" w:rsidR="00DE3E0D" w:rsidRDefault="00DE3E0D" w:rsidP="00DE3E0D">
            <w:pPr>
              <w:jc w:val="center"/>
              <w:rPr>
                <w:i/>
                <w:color w:val="4F81BD" w:themeColor="accent1"/>
                <w:sz w:val="18"/>
                <w:szCs w:val="18"/>
              </w:rPr>
            </w:pPr>
          </w:p>
          <w:p w14:paraId="43FBEF62" w14:textId="77777777" w:rsidR="00DE3E0D" w:rsidRPr="00D87B12" w:rsidRDefault="00DE3E0D" w:rsidP="00DE3E0D">
            <w:pPr>
              <w:jc w:val="center"/>
              <w:rPr>
                <w:color w:val="4F81BD" w:themeColor="accent1"/>
                <w:sz w:val="18"/>
                <w:szCs w:val="18"/>
              </w:rPr>
            </w:pPr>
          </w:p>
        </w:tc>
      </w:tr>
      <w:tr w:rsidR="00DE3E0D" w:rsidRPr="00433F80" w14:paraId="0BC90FF1" w14:textId="77777777" w:rsidTr="00106734">
        <w:trPr>
          <w:trHeight w:val="886"/>
        </w:trPr>
        <w:tc>
          <w:tcPr>
            <w:tcW w:w="1668" w:type="dxa"/>
            <w:vAlign w:val="center"/>
          </w:tcPr>
          <w:p w14:paraId="3CCA204F" w14:textId="77777777" w:rsidR="00DE3E0D" w:rsidRPr="00433F80" w:rsidRDefault="001207D5" w:rsidP="001207D5">
            <w:pPr>
              <w:jc w:val="center"/>
              <w:rPr>
                <w:sz w:val="18"/>
                <w:szCs w:val="18"/>
              </w:rPr>
            </w:pPr>
            <w:r>
              <w:rPr>
                <w:sz w:val="18"/>
                <w:szCs w:val="18"/>
              </w:rPr>
              <w:t xml:space="preserve">Inadequate warm-up and </w:t>
            </w:r>
            <w:r w:rsidR="00106734">
              <w:rPr>
                <w:sz w:val="18"/>
                <w:szCs w:val="18"/>
              </w:rPr>
              <w:t>c</w:t>
            </w:r>
            <w:r>
              <w:rPr>
                <w:sz w:val="18"/>
                <w:szCs w:val="18"/>
              </w:rPr>
              <w:t xml:space="preserve">ool </w:t>
            </w:r>
            <w:r w:rsidR="00106734">
              <w:rPr>
                <w:sz w:val="18"/>
                <w:szCs w:val="18"/>
              </w:rPr>
              <w:t>d</w:t>
            </w:r>
            <w:r>
              <w:rPr>
                <w:sz w:val="18"/>
                <w:szCs w:val="18"/>
              </w:rPr>
              <w:t>own</w:t>
            </w:r>
          </w:p>
        </w:tc>
        <w:tc>
          <w:tcPr>
            <w:tcW w:w="2409" w:type="dxa"/>
            <w:tcBorders>
              <w:right w:val="single" w:sz="4" w:space="0" w:color="auto"/>
            </w:tcBorders>
            <w:vAlign w:val="center"/>
          </w:tcPr>
          <w:p w14:paraId="3146441A" w14:textId="77777777" w:rsidR="00DE3E0D" w:rsidRPr="00433F80" w:rsidRDefault="00106734" w:rsidP="00A54974">
            <w:pPr>
              <w:jc w:val="center"/>
              <w:rPr>
                <w:sz w:val="18"/>
                <w:szCs w:val="18"/>
              </w:rPr>
            </w:pPr>
            <w:r>
              <w:rPr>
                <w:sz w:val="18"/>
                <w:szCs w:val="18"/>
              </w:rPr>
              <w:t xml:space="preserve">Athletes- potential </w:t>
            </w:r>
            <w:r w:rsidR="0075455D">
              <w:rPr>
                <w:sz w:val="18"/>
                <w:szCs w:val="18"/>
              </w:rPr>
              <w:t>for pulled muscles and injuries</w:t>
            </w:r>
          </w:p>
        </w:tc>
        <w:tc>
          <w:tcPr>
            <w:tcW w:w="2977" w:type="dxa"/>
            <w:tcBorders>
              <w:left w:val="single" w:sz="4" w:space="0" w:color="auto"/>
              <w:right w:val="single" w:sz="4" w:space="0" w:color="auto"/>
            </w:tcBorders>
            <w:vAlign w:val="center"/>
          </w:tcPr>
          <w:p w14:paraId="6FAF6545" w14:textId="77777777" w:rsidR="00DE3E0D" w:rsidRDefault="00106734" w:rsidP="00DE3E0D">
            <w:pPr>
              <w:pStyle w:val="ListParagraph"/>
              <w:numPr>
                <w:ilvl w:val="0"/>
                <w:numId w:val="14"/>
              </w:numPr>
              <w:ind w:left="176" w:hanging="142"/>
              <w:rPr>
                <w:rFonts w:ascii="Arial" w:hAnsi="Arial" w:cs="Arial"/>
                <w:sz w:val="18"/>
                <w:szCs w:val="18"/>
              </w:rPr>
            </w:pPr>
            <w:r>
              <w:rPr>
                <w:rFonts w:ascii="Arial" w:hAnsi="Arial" w:cs="Arial"/>
                <w:sz w:val="18"/>
                <w:szCs w:val="18"/>
              </w:rPr>
              <w:t>Sufficient time for athletes to be taken through a warm up as part of the session, latecomers are guided through an adequate warm u</w:t>
            </w:r>
            <w:r w:rsidR="0075455D">
              <w:rPr>
                <w:rFonts w:ascii="Arial" w:hAnsi="Arial" w:cs="Arial"/>
                <w:sz w:val="18"/>
                <w:szCs w:val="18"/>
              </w:rPr>
              <w:t>p</w:t>
            </w:r>
            <w:r>
              <w:rPr>
                <w:rFonts w:ascii="Arial" w:hAnsi="Arial" w:cs="Arial"/>
                <w:sz w:val="18"/>
                <w:szCs w:val="18"/>
              </w:rPr>
              <w:t xml:space="preserve"> before being allowed to join in. </w:t>
            </w:r>
          </w:p>
          <w:p w14:paraId="36CD0160" w14:textId="77777777" w:rsidR="00106734" w:rsidRPr="00433F80" w:rsidRDefault="00106734" w:rsidP="00DE3E0D">
            <w:pPr>
              <w:pStyle w:val="ListParagraph"/>
              <w:numPr>
                <w:ilvl w:val="0"/>
                <w:numId w:val="14"/>
              </w:numPr>
              <w:ind w:left="176" w:hanging="142"/>
              <w:rPr>
                <w:rFonts w:ascii="Arial" w:hAnsi="Arial" w:cs="Arial"/>
                <w:sz w:val="18"/>
                <w:szCs w:val="18"/>
              </w:rPr>
            </w:pPr>
            <w:r>
              <w:rPr>
                <w:rFonts w:ascii="Arial" w:hAnsi="Arial" w:cs="Arial"/>
                <w:sz w:val="18"/>
                <w:szCs w:val="18"/>
              </w:rPr>
              <w:t xml:space="preserve">All athletes to be taken through an appropriate cool down or stretches to minimize the risk of injuries. </w:t>
            </w:r>
          </w:p>
        </w:tc>
        <w:tc>
          <w:tcPr>
            <w:tcW w:w="851" w:type="dxa"/>
            <w:tcBorders>
              <w:left w:val="single" w:sz="4" w:space="0" w:color="auto"/>
              <w:right w:val="single" w:sz="4" w:space="0" w:color="auto"/>
            </w:tcBorders>
            <w:shd w:val="clear" w:color="auto" w:fill="00B050"/>
            <w:vAlign w:val="center"/>
          </w:tcPr>
          <w:p w14:paraId="71BA9CB5" w14:textId="77777777" w:rsidR="00DE3E0D" w:rsidRPr="00433F80" w:rsidRDefault="00DE3E0D" w:rsidP="00DE3E0D">
            <w:pPr>
              <w:jc w:val="center"/>
              <w:rPr>
                <w:sz w:val="18"/>
                <w:szCs w:val="18"/>
              </w:rPr>
            </w:pPr>
            <w:r w:rsidRPr="00433F80">
              <w:rPr>
                <w:sz w:val="18"/>
                <w:szCs w:val="18"/>
              </w:rPr>
              <w:t>L</w:t>
            </w:r>
          </w:p>
        </w:tc>
        <w:tc>
          <w:tcPr>
            <w:tcW w:w="2835" w:type="dxa"/>
            <w:tcBorders>
              <w:left w:val="single" w:sz="4" w:space="0" w:color="auto"/>
              <w:right w:val="single" w:sz="4" w:space="0" w:color="auto"/>
            </w:tcBorders>
            <w:vAlign w:val="center"/>
          </w:tcPr>
          <w:p w14:paraId="1F1ACDFB" w14:textId="77777777" w:rsidR="00DE3E0D" w:rsidRPr="00433F80" w:rsidRDefault="00106734" w:rsidP="00DE3E0D">
            <w:pPr>
              <w:pStyle w:val="ListParagraph"/>
              <w:numPr>
                <w:ilvl w:val="0"/>
                <w:numId w:val="15"/>
              </w:numPr>
              <w:ind w:left="175" w:hanging="142"/>
              <w:rPr>
                <w:rFonts w:ascii="Arial" w:hAnsi="Arial" w:cs="Arial"/>
                <w:sz w:val="18"/>
                <w:szCs w:val="18"/>
              </w:rPr>
            </w:pPr>
            <w:r>
              <w:rPr>
                <w:rFonts w:ascii="Arial" w:hAnsi="Arial" w:cs="Arial"/>
                <w:sz w:val="18"/>
                <w:szCs w:val="18"/>
              </w:rPr>
              <w:t xml:space="preserve">Ensure we get our full hour booking but also vacate the premises on time for the next booking to begin </w:t>
            </w:r>
          </w:p>
        </w:tc>
        <w:tc>
          <w:tcPr>
            <w:tcW w:w="1134" w:type="dxa"/>
            <w:tcBorders>
              <w:left w:val="single" w:sz="4" w:space="0" w:color="auto"/>
              <w:right w:val="single" w:sz="4" w:space="0" w:color="auto"/>
            </w:tcBorders>
            <w:shd w:val="clear" w:color="auto" w:fill="00B050"/>
            <w:vAlign w:val="center"/>
          </w:tcPr>
          <w:p w14:paraId="625CE455" w14:textId="77777777" w:rsidR="00DE3E0D" w:rsidRPr="00433F80" w:rsidRDefault="00DE3E0D" w:rsidP="00DE3E0D">
            <w:pPr>
              <w:tabs>
                <w:tab w:val="left" w:pos="465"/>
                <w:tab w:val="center" w:pos="529"/>
              </w:tabs>
              <w:jc w:val="center"/>
              <w:rPr>
                <w:sz w:val="18"/>
                <w:szCs w:val="18"/>
              </w:rPr>
            </w:pPr>
            <w:r w:rsidRPr="00433F80">
              <w:rPr>
                <w:sz w:val="18"/>
                <w:szCs w:val="18"/>
              </w:rPr>
              <w:t>L</w:t>
            </w:r>
          </w:p>
        </w:tc>
        <w:tc>
          <w:tcPr>
            <w:tcW w:w="1168" w:type="dxa"/>
            <w:tcBorders>
              <w:left w:val="single" w:sz="4" w:space="0" w:color="auto"/>
              <w:right w:val="single" w:sz="4" w:space="0" w:color="auto"/>
            </w:tcBorders>
            <w:shd w:val="clear" w:color="auto" w:fill="auto"/>
          </w:tcPr>
          <w:p w14:paraId="20B07C07" w14:textId="77777777" w:rsidR="0075455D" w:rsidRDefault="0075455D" w:rsidP="0075455D">
            <w:pPr>
              <w:tabs>
                <w:tab w:val="left" w:pos="465"/>
                <w:tab w:val="center" w:pos="529"/>
              </w:tabs>
              <w:jc w:val="center"/>
              <w:rPr>
                <w:sz w:val="18"/>
                <w:szCs w:val="18"/>
              </w:rPr>
            </w:pPr>
          </w:p>
          <w:p w14:paraId="2D92E8A5" w14:textId="77777777" w:rsidR="0075455D" w:rsidRDefault="0075455D" w:rsidP="0075455D">
            <w:pPr>
              <w:tabs>
                <w:tab w:val="left" w:pos="465"/>
                <w:tab w:val="center" w:pos="529"/>
              </w:tabs>
              <w:jc w:val="center"/>
              <w:rPr>
                <w:sz w:val="18"/>
                <w:szCs w:val="18"/>
              </w:rPr>
            </w:pPr>
          </w:p>
          <w:p w14:paraId="77F3BC15" w14:textId="77777777" w:rsidR="0075455D" w:rsidRDefault="0075455D" w:rsidP="0075455D">
            <w:pPr>
              <w:tabs>
                <w:tab w:val="left" w:pos="465"/>
                <w:tab w:val="center" w:pos="529"/>
              </w:tabs>
              <w:jc w:val="center"/>
              <w:rPr>
                <w:sz w:val="18"/>
                <w:szCs w:val="18"/>
              </w:rPr>
            </w:pPr>
          </w:p>
          <w:p w14:paraId="5C837008" w14:textId="77777777" w:rsidR="0075455D" w:rsidRDefault="0075455D" w:rsidP="0075455D">
            <w:pPr>
              <w:tabs>
                <w:tab w:val="left" w:pos="465"/>
                <w:tab w:val="center" w:pos="529"/>
              </w:tabs>
              <w:jc w:val="center"/>
              <w:rPr>
                <w:sz w:val="18"/>
                <w:szCs w:val="18"/>
              </w:rPr>
            </w:pPr>
          </w:p>
          <w:p w14:paraId="396DCD3B" w14:textId="77777777" w:rsidR="00DE3E0D" w:rsidRDefault="00DE3E0D" w:rsidP="0075455D">
            <w:pPr>
              <w:tabs>
                <w:tab w:val="left" w:pos="465"/>
                <w:tab w:val="center" w:pos="529"/>
              </w:tabs>
              <w:jc w:val="center"/>
              <w:rPr>
                <w:sz w:val="18"/>
                <w:szCs w:val="18"/>
              </w:rPr>
            </w:pPr>
            <w:r>
              <w:rPr>
                <w:sz w:val="18"/>
                <w:szCs w:val="18"/>
              </w:rPr>
              <w:t>Coaches</w:t>
            </w:r>
            <w:r w:rsidR="00106734">
              <w:rPr>
                <w:sz w:val="18"/>
                <w:szCs w:val="18"/>
              </w:rPr>
              <w:t>,</w:t>
            </w:r>
            <w:r>
              <w:rPr>
                <w:sz w:val="18"/>
                <w:szCs w:val="18"/>
              </w:rPr>
              <w:t xml:space="preserve"> athletes</w:t>
            </w:r>
          </w:p>
          <w:p w14:paraId="4467209B" w14:textId="77777777" w:rsidR="00106734" w:rsidRPr="00433F80" w:rsidRDefault="00106734" w:rsidP="0075455D">
            <w:pPr>
              <w:tabs>
                <w:tab w:val="left" w:pos="465"/>
                <w:tab w:val="center" w:pos="529"/>
              </w:tabs>
              <w:jc w:val="center"/>
              <w:rPr>
                <w:sz w:val="18"/>
                <w:szCs w:val="18"/>
              </w:rPr>
            </w:pPr>
            <w:r>
              <w:rPr>
                <w:sz w:val="18"/>
                <w:szCs w:val="18"/>
              </w:rPr>
              <w:t>Facility staff</w:t>
            </w:r>
          </w:p>
        </w:tc>
        <w:tc>
          <w:tcPr>
            <w:tcW w:w="1134" w:type="dxa"/>
            <w:tcBorders>
              <w:left w:val="single" w:sz="4" w:space="0" w:color="auto"/>
              <w:right w:val="single" w:sz="4" w:space="0" w:color="auto"/>
            </w:tcBorders>
          </w:tcPr>
          <w:p w14:paraId="435AC1C9" w14:textId="77777777" w:rsidR="00DE3E0D" w:rsidRPr="00433F80" w:rsidRDefault="00DE3E0D" w:rsidP="00DE3E0D">
            <w:pPr>
              <w:tabs>
                <w:tab w:val="left" w:pos="465"/>
                <w:tab w:val="center" w:pos="529"/>
              </w:tabs>
              <w:jc w:val="center"/>
              <w:rPr>
                <w:sz w:val="18"/>
                <w:szCs w:val="18"/>
              </w:rPr>
            </w:pPr>
          </w:p>
        </w:tc>
      </w:tr>
      <w:tr w:rsidR="00DE3E0D" w:rsidRPr="00433F80" w14:paraId="27707946" w14:textId="77777777" w:rsidTr="0075455D">
        <w:tc>
          <w:tcPr>
            <w:tcW w:w="1668" w:type="dxa"/>
            <w:vAlign w:val="center"/>
          </w:tcPr>
          <w:p w14:paraId="3B7554D0" w14:textId="77777777" w:rsidR="00DE3E0D" w:rsidRPr="00433F80" w:rsidRDefault="00106734" w:rsidP="00DE3E0D">
            <w:pPr>
              <w:jc w:val="center"/>
              <w:rPr>
                <w:sz w:val="18"/>
                <w:szCs w:val="18"/>
              </w:rPr>
            </w:pPr>
            <w:r>
              <w:rPr>
                <w:sz w:val="18"/>
                <w:szCs w:val="18"/>
              </w:rPr>
              <w:t xml:space="preserve">Training area hazards </w:t>
            </w:r>
          </w:p>
        </w:tc>
        <w:tc>
          <w:tcPr>
            <w:tcW w:w="2409" w:type="dxa"/>
            <w:vAlign w:val="center"/>
          </w:tcPr>
          <w:p w14:paraId="1F437540" w14:textId="77777777" w:rsidR="00106734" w:rsidRDefault="00106734" w:rsidP="00A54974">
            <w:pPr>
              <w:jc w:val="center"/>
              <w:rPr>
                <w:sz w:val="18"/>
                <w:szCs w:val="18"/>
              </w:rPr>
            </w:pPr>
            <w:r>
              <w:rPr>
                <w:sz w:val="18"/>
                <w:szCs w:val="18"/>
              </w:rPr>
              <w:t>Athletes, Coaches, Public- poor surface conditions, crowding could lead to collision, wet floors</w:t>
            </w:r>
          </w:p>
          <w:p w14:paraId="79F5C8E0" w14:textId="77777777" w:rsidR="00DE3E0D" w:rsidRPr="00433F80" w:rsidRDefault="00DE3E0D" w:rsidP="00A54974">
            <w:pPr>
              <w:jc w:val="center"/>
              <w:rPr>
                <w:sz w:val="18"/>
                <w:szCs w:val="18"/>
              </w:rPr>
            </w:pPr>
          </w:p>
        </w:tc>
        <w:tc>
          <w:tcPr>
            <w:tcW w:w="2977" w:type="dxa"/>
            <w:vAlign w:val="center"/>
          </w:tcPr>
          <w:p w14:paraId="65283528" w14:textId="77777777" w:rsidR="00DE3E0D" w:rsidRDefault="00106734" w:rsidP="00DE3E0D">
            <w:pPr>
              <w:pStyle w:val="ListParagraph"/>
              <w:numPr>
                <w:ilvl w:val="0"/>
                <w:numId w:val="14"/>
              </w:numPr>
              <w:ind w:left="176" w:hanging="142"/>
              <w:rPr>
                <w:rFonts w:ascii="Arial" w:hAnsi="Arial" w:cs="Arial"/>
                <w:sz w:val="18"/>
                <w:szCs w:val="18"/>
              </w:rPr>
            </w:pPr>
            <w:r>
              <w:rPr>
                <w:rFonts w:ascii="Arial" w:hAnsi="Arial" w:cs="Arial"/>
                <w:sz w:val="18"/>
                <w:szCs w:val="18"/>
              </w:rPr>
              <w:t>Floor to be checked at the start of the session and if wet it needs to be moped and cleaned up</w:t>
            </w:r>
          </w:p>
          <w:p w14:paraId="528C1C11" w14:textId="77777777" w:rsidR="00106734" w:rsidRDefault="00106734" w:rsidP="00DE3E0D">
            <w:pPr>
              <w:pStyle w:val="ListParagraph"/>
              <w:numPr>
                <w:ilvl w:val="0"/>
                <w:numId w:val="14"/>
              </w:numPr>
              <w:ind w:left="176" w:hanging="142"/>
              <w:rPr>
                <w:rFonts w:ascii="Arial" w:hAnsi="Arial" w:cs="Arial"/>
                <w:sz w:val="18"/>
                <w:szCs w:val="18"/>
              </w:rPr>
            </w:pPr>
            <w:r>
              <w:rPr>
                <w:rFonts w:ascii="Arial" w:hAnsi="Arial" w:cs="Arial"/>
                <w:sz w:val="18"/>
                <w:szCs w:val="18"/>
              </w:rPr>
              <w:t xml:space="preserve">Ensure adequate space has been set up for each station/activity </w:t>
            </w:r>
          </w:p>
          <w:p w14:paraId="641D9E87" w14:textId="77777777" w:rsidR="00106734" w:rsidRDefault="00106734" w:rsidP="00DE3E0D">
            <w:pPr>
              <w:pStyle w:val="ListParagraph"/>
              <w:numPr>
                <w:ilvl w:val="0"/>
                <w:numId w:val="14"/>
              </w:numPr>
              <w:ind w:left="176" w:hanging="142"/>
              <w:rPr>
                <w:rFonts w:ascii="Arial" w:hAnsi="Arial" w:cs="Arial"/>
                <w:sz w:val="18"/>
                <w:szCs w:val="18"/>
              </w:rPr>
            </w:pPr>
            <w:r>
              <w:rPr>
                <w:rFonts w:ascii="Arial" w:hAnsi="Arial" w:cs="Arial"/>
                <w:sz w:val="18"/>
                <w:szCs w:val="18"/>
              </w:rPr>
              <w:t xml:space="preserve">If parents would like to stay, they can sit by the edges of the </w:t>
            </w:r>
            <w:r w:rsidR="009620D6">
              <w:rPr>
                <w:rFonts w:ascii="Arial" w:hAnsi="Arial" w:cs="Arial"/>
                <w:sz w:val="18"/>
                <w:szCs w:val="18"/>
              </w:rPr>
              <w:t>Sportshall</w:t>
            </w:r>
            <w:r>
              <w:rPr>
                <w:rFonts w:ascii="Arial" w:hAnsi="Arial" w:cs="Arial"/>
                <w:sz w:val="18"/>
                <w:szCs w:val="18"/>
              </w:rPr>
              <w:t xml:space="preserve"> </w:t>
            </w:r>
          </w:p>
          <w:p w14:paraId="5F577F87" w14:textId="77777777" w:rsidR="009620D6" w:rsidRDefault="009620D6" w:rsidP="00DE3E0D">
            <w:pPr>
              <w:pStyle w:val="ListParagraph"/>
              <w:numPr>
                <w:ilvl w:val="0"/>
                <w:numId w:val="14"/>
              </w:numPr>
              <w:ind w:left="176" w:hanging="142"/>
              <w:rPr>
                <w:rFonts w:ascii="Arial" w:hAnsi="Arial" w:cs="Arial"/>
                <w:sz w:val="18"/>
                <w:szCs w:val="18"/>
              </w:rPr>
            </w:pPr>
            <w:proofErr w:type="gramStart"/>
            <w:r>
              <w:rPr>
                <w:rFonts w:ascii="Arial" w:hAnsi="Arial" w:cs="Arial"/>
                <w:sz w:val="18"/>
                <w:szCs w:val="18"/>
              </w:rPr>
              <w:lastRenderedPageBreak/>
              <w:t>Non Newark AC</w:t>
            </w:r>
            <w:proofErr w:type="gramEnd"/>
            <w:r>
              <w:rPr>
                <w:rFonts w:ascii="Arial" w:hAnsi="Arial" w:cs="Arial"/>
                <w:sz w:val="18"/>
                <w:szCs w:val="18"/>
              </w:rPr>
              <w:t xml:space="preserve"> members to vacate the Sportshall before our training begins </w:t>
            </w:r>
          </w:p>
          <w:p w14:paraId="3AC439C1" w14:textId="77777777" w:rsidR="009620D6" w:rsidRPr="00433F80" w:rsidRDefault="009620D6" w:rsidP="00DE3E0D">
            <w:pPr>
              <w:pStyle w:val="ListParagraph"/>
              <w:numPr>
                <w:ilvl w:val="0"/>
                <w:numId w:val="14"/>
              </w:numPr>
              <w:ind w:left="176" w:hanging="142"/>
              <w:rPr>
                <w:rFonts w:ascii="Arial" w:hAnsi="Arial" w:cs="Arial"/>
                <w:sz w:val="18"/>
                <w:szCs w:val="18"/>
              </w:rPr>
            </w:pPr>
            <w:r>
              <w:rPr>
                <w:rFonts w:ascii="Arial" w:hAnsi="Arial" w:cs="Arial"/>
                <w:sz w:val="18"/>
                <w:szCs w:val="18"/>
              </w:rPr>
              <w:t xml:space="preserve">Coach/ coaching assistant and Volunteers to be supervising activities </w:t>
            </w:r>
            <w:proofErr w:type="gramStart"/>
            <w:r>
              <w:rPr>
                <w:rFonts w:ascii="Arial" w:hAnsi="Arial" w:cs="Arial"/>
                <w:sz w:val="18"/>
                <w:szCs w:val="18"/>
              </w:rPr>
              <w:t>at all times</w:t>
            </w:r>
            <w:proofErr w:type="gramEnd"/>
            <w:r>
              <w:rPr>
                <w:rFonts w:ascii="Arial" w:hAnsi="Arial" w:cs="Arial"/>
                <w:sz w:val="18"/>
                <w:szCs w:val="18"/>
              </w:rPr>
              <w:t xml:space="preserve"> </w:t>
            </w:r>
          </w:p>
        </w:tc>
        <w:tc>
          <w:tcPr>
            <w:tcW w:w="851" w:type="dxa"/>
            <w:shd w:val="clear" w:color="auto" w:fill="00B050"/>
            <w:vAlign w:val="center"/>
          </w:tcPr>
          <w:p w14:paraId="14E8878B" w14:textId="77777777" w:rsidR="00DE3E0D" w:rsidRPr="00433F80" w:rsidRDefault="0075455D" w:rsidP="00DE3E0D">
            <w:pPr>
              <w:jc w:val="center"/>
              <w:rPr>
                <w:sz w:val="18"/>
                <w:szCs w:val="18"/>
              </w:rPr>
            </w:pPr>
            <w:r>
              <w:rPr>
                <w:sz w:val="18"/>
                <w:szCs w:val="18"/>
              </w:rPr>
              <w:lastRenderedPageBreak/>
              <w:t>L</w:t>
            </w:r>
          </w:p>
        </w:tc>
        <w:tc>
          <w:tcPr>
            <w:tcW w:w="2835" w:type="dxa"/>
            <w:vAlign w:val="center"/>
          </w:tcPr>
          <w:p w14:paraId="37A49E96" w14:textId="77777777" w:rsidR="00DE3E0D" w:rsidRDefault="00106734" w:rsidP="00DE3E0D">
            <w:pPr>
              <w:pStyle w:val="ListParagraph"/>
              <w:numPr>
                <w:ilvl w:val="0"/>
                <w:numId w:val="15"/>
              </w:numPr>
              <w:ind w:left="175" w:hanging="142"/>
              <w:rPr>
                <w:rFonts w:ascii="Arial" w:hAnsi="Arial" w:cs="Arial"/>
                <w:sz w:val="18"/>
                <w:szCs w:val="18"/>
              </w:rPr>
            </w:pPr>
            <w:r>
              <w:rPr>
                <w:rFonts w:ascii="Arial" w:hAnsi="Arial" w:cs="Arial"/>
                <w:sz w:val="18"/>
                <w:szCs w:val="18"/>
              </w:rPr>
              <w:t>Coach to Risk Assess the venue as they set up the session</w:t>
            </w:r>
          </w:p>
          <w:p w14:paraId="4164B815" w14:textId="77777777" w:rsidR="009620D6" w:rsidRPr="00433F80" w:rsidRDefault="009620D6" w:rsidP="00DE3E0D">
            <w:pPr>
              <w:pStyle w:val="ListParagraph"/>
              <w:numPr>
                <w:ilvl w:val="0"/>
                <w:numId w:val="15"/>
              </w:numPr>
              <w:ind w:left="175" w:hanging="142"/>
              <w:rPr>
                <w:rFonts w:ascii="Arial" w:hAnsi="Arial" w:cs="Arial"/>
                <w:sz w:val="18"/>
                <w:szCs w:val="18"/>
              </w:rPr>
            </w:pPr>
            <w:r>
              <w:rPr>
                <w:rFonts w:ascii="Arial" w:hAnsi="Arial" w:cs="Arial"/>
                <w:sz w:val="18"/>
                <w:szCs w:val="18"/>
              </w:rPr>
              <w:t>If in a big group- split athletes into smaller groups of similar age or ability- Coach to access the ability and teach the activity accordingly</w:t>
            </w:r>
          </w:p>
        </w:tc>
        <w:tc>
          <w:tcPr>
            <w:tcW w:w="1134" w:type="dxa"/>
            <w:shd w:val="clear" w:color="auto" w:fill="00B050"/>
            <w:vAlign w:val="center"/>
          </w:tcPr>
          <w:p w14:paraId="4FF6E46E" w14:textId="77777777" w:rsidR="00DE3E0D" w:rsidRPr="00433F80" w:rsidRDefault="00DE3E0D" w:rsidP="00DE3E0D">
            <w:pPr>
              <w:tabs>
                <w:tab w:val="left" w:pos="465"/>
                <w:tab w:val="center" w:pos="529"/>
              </w:tabs>
              <w:jc w:val="center"/>
              <w:rPr>
                <w:sz w:val="18"/>
                <w:szCs w:val="18"/>
              </w:rPr>
            </w:pPr>
            <w:r>
              <w:rPr>
                <w:sz w:val="18"/>
                <w:szCs w:val="18"/>
              </w:rPr>
              <w:t>L</w:t>
            </w:r>
          </w:p>
        </w:tc>
        <w:tc>
          <w:tcPr>
            <w:tcW w:w="1168" w:type="dxa"/>
            <w:shd w:val="clear" w:color="auto" w:fill="auto"/>
          </w:tcPr>
          <w:p w14:paraId="4DA631E4" w14:textId="77777777" w:rsidR="00DE3E0D" w:rsidRDefault="00DE3E0D" w:rsidP="00DE3E0D">
            <w:pPr>
              <w:tabs>
                <w:tab w:val="left" w:pos="465"/>
                <w:tab w:val="center" w:pos="529"/>
              </w:tabs>
              <w:jc w:val="center"/>
              <w:rPr>
                <w:sz w:val="18"/>
                <w:szCs w:val="18"/>
              </w:rPr>
            </w:pPr>
          </w:p>
          <w:p w14:paraId="7BD4E12D" w14:textId="77777777" w:rsidR="0075455D" w:rsidRDefault="0075455D" w:rsidP="00DE3E0D">
            <w:pPr>
              <w:tabs>
                <w:tab w:val="left" w:pos="465"/>
                <w:tab w:val="center" w:pos="529"/>
              </w:tabs>
              <w:jc w:val="center"/>
              <w:rPr>
                <w:sz w:val="18"/>
                <w:szCs w:val="18"/>
              </w:rPr>
            </w:pPr>
          </w:p>
          <w:p w14:paraId="30CF6406" w14:textId="77777777" w:rsidR="0075455D" w:rsidRDefault="0075455D" w:rsidP="00DE3E0D">
            <w:pPr>
              <w:tabs>
                <w:tab w:val="left" w:pos="465"/>
                <w:tab w:val="center" w:pos="529"/>
              </w:tabs>
              <w:jc w:val="center"/>
              <w:rPr>
                <w:sz w:val="18"/>
                <w:szCs w:val="18"/>
              </w:rPr>
            </w:pPr>
          </w:p>
          <w:p w14:paraId="1F3D0A94" w14:textId="77777777" w:rsidR="0075455D" w:rsidRDefault="0075455D" w:rsidP="00DE3E0D">
            <w:pPr>
              <w:tabs>
                <w:tab w:val="left" w:pos="465"/>
                <w:tab w:val="center" w:pos="529"/>
              </w:tabs>
              <w:jc w:val="center"/>
              <w:rPr>
                <w:sz w:val="18"/>
                <w:szCs w:val="18"/>
              </w:rPr>
            </w:pPr>
          </w:p>
          <w:p w14:paraId="03CBA5CA" w14:textId="77777777" w:rsidR="00DE3E0D" w:rsidRDefault="009620D6" w:rsidP="00DE3E0D">
            <w:pPr>
              <w:tabs>
                <w:tab w:val="left" w:pos="465"/>
                <w:tab w:val="center" w:pos="529"/>
              </w:tabs>
              <w:jc w:val="center"/>
              <w:rPr>
                <w:sz w:val="18"/>
                <w:szCs w:val="18"/>
              </w:rPr>
            </w:pPr>
            <w:r>
              <w:rPr>
                <w:sz w:val="18"/>
                <w:szCs w:val="18"/>
              </w:rPr>
              <w:t>Coaches,</w:t>
            </w:r>
          </w:p>
          <w:p w14:paraId="36A3D794" w14:textId="77777777" w:rsidR="009620D6" w:rsidRDefault="009620D6" w:rsidP="00DE3E0D">
            <w:pPr>
              <w:tabs>
                <w:tab w:val="left" w:pos="465"/>
                <w:tab w:val="center" w:pos="529"/>
              </w:tabs>
              <w:jc w:val="center"/>
              <w:rPr>
                <w:sz w:val="18"/>
                <w:szCs w:val="18"/>
              </w:rPr>
            </w:pPr>
            <w:r>
              <w:rPr>
                <w:sz w:val="18"/>
                <w:szCs w:val="18"/>
              </w:rPr>
              <w:t xml:space="preserve">Athletes, </w:t>
            </w:r>
          </w:p>
          <w:p w14:paraId="46920E26" w14:textId="77777777" w:rsidR="009620D6" w:rsidRDefault="009620D6" w:rsidP="00DE3E0D">
            <w:pPr>
              <w:tabs>
                <w:tab w:val="left" w:pos="465"/>
                <w:tab w:val="center" w:pos="529"/>
              </w:tabs>
              <w:jc w:val="center"/>
              <w:rPr>
                <w:sz w:val="18"/>
                <w:szCs w:val="18"/>
              </w:rPr>
            </w:pPr>
            <w:r>
              <w:rPr>
                <w:sz w:val="18"/>
                <w:szCs w:val="18"/>
              </w:rPr>
              <w:t>Facility staff</w:t>
            </w:r>
          </w:p>
          <w:p w14:paraId="6C35A949" w14:textId="77777777" w:rsidR="00DE3E0D" w:rsidRDefault="00DE3E0D" w:rsidP="00DE3E0D">
            <w:pPr>
              <w:tabs>
                <w:tab w:val="left" w:pos="465"/>
                <w:tab w:val="center" w:pos="529"/>
              </w:tabs>
              <w:jc w:val="center"/>
              <w:rPr>
                <w:sz w:val="18"/>
                <w:szCs w:val="18"/>
              </w:rPr>
            </w:pPr>
          </w:p>
        </w:tc>
        <w:tc>
          <w:tcPr>
            <w:tcW w:w="1134" w:type="dxa"/>
          </w:tcPr>
          <w:p w14:paraId="61AC3B6C" w14:textId="77777777" w:rsidR="00DE3E0D" w:rsidRDefault="00DE3E0D" w:rsidP="00DE3E0D">
            <w:pPr>
              <w:tabs>
                <w:tab w:val="left" w:pos="465"/>
                <w:tab w:val="center" w:pos="529"/>
              </w:tabs>
              <w:jc w:val="center"/>
              <w:rPr>
                <w:sz w:val="18"/>
                <w:szCs w:val="18"/>
              </w:rPr>
            </w:pPr>
          </w:p>
        </w:tc>
      </w:tr>
      <w:tr w:rsidR="00DE3E0D" w:rsidRPr="00433F80" w14:paraId="4F685268" w14:textId="77777777" w:rsidTr="009620D6">
        <w:tc>
          <w:tcPr>
            <w:tcW w:w="1668" w:type="dxa"/>
            <w:vAlign w:val="center"/>
          </w:tcPr>
          <w:p w14:paraId="20E94082" w14:textId="77777777" w:rsidR="00DE3E0D" w:rsidRPr="00433F80" w:rsidRDefault="009620D6" w:rsidP="009620D6">
            <w:pPr>
              <w:jc w:val="center"/>
              <w:rPr>
                <w:sz w:val="18"/>
                <w:szCs w:val="18"/>
              </w:rPr>
            </w:pPr>
            <w:r>
              <w:rPr>
                <w:sz w:val="18"/>
                <w:szCs w:val="18"/>
              </w:rPr>
              <w:t xml:space="preserve">Toilet Facilities </w:t>
            </w:r>
          </w:p>
        </w:tc>
        <w:tc>
          <w:tcPr>
            <w:tcW w:w="2409" w:type="dxa"/>
            <w:vAlign w:val="center"/>
          </w:tcPr>
          <w:p w14:paraId="2F5C790B" w14:textId="77777777" w:rsidR="00DE3E0D" w:rsidRPr="00433F80" w:rsidRDefault="009620D6" w:rsidP="00A54974">
            <w:pPr>
              <w:jc w:val="center"/>
              <w:rPr>
                <w:sz w:val="18"/>
                <w:szCs w:val="18"/>
              </w:rPr>
            </w:pPr>
            <w:r>
              <w:rPr>
                <w:sz w:val="18"/>
                <w:szCs w:val="18"/>
              </w:rPr>
              <w:t>Athletes- head counts/ fire drill or emergency</w:t>
            </w:r>
          </w:p>
        </w:tc>
        <w:tc>
          <w:tcPr>
            <w:tcW w:w="2977" w:type="dxa"/>
            <w:vAlign w:val="center"/>
          </w:tcPr>
          <w:p w14:paraId="099C6F38" w14:textId="77777777" w:rsidR="00DE3E0D" w:rsidRPr="00433F80" w:rsidRDefault="009620D6" w:rsidP="00DE3E0D">
            <w:pPr>
              <w:pStyle w:val="ListParagraph"/>
              <w:numPr>
                <w:ilvl w:val="0"/>
                <w:numId w:val="14"/>
              </w:numPr>
              <w:ind w:left="176" w:hanging="142"/>
              <w:rPr>
                <w:rFonts w:ascii="Arial" w:hAnsi="Arial" w:cs="Arial"/>
                <w:sz w:val="18"/>
                <w:szCs w:val="18"/>
              </w:rPr>
            </w:pPr>
            <w:r>
              <w:rPr>
                <w:rFonts w:ascii="Arial" w:hAnsi="Arial" w:cs="Arial"/>
                <w:sz w:val="18"/>
                <w:szCs w:val="18"/>
              </w:rPr>
              <w:t xml:space="preserve">If an athlete needs the toilet they MUST come and tell a coach first. One coach then </w:t>
            </w:r>
            <w:proofErr w:type="gramStart"/>
            <w:r>
              <w:rPr>
                <w:rFonts w:ascii="Arial" w:hAnsi="Arial" w:cs="Arial"/>
                <w:sz w:val="18"/>
                <w:szCs w:val="18"/>
              </w:rPr>
              <w:t>stand</w:t>
            </w:r>
            <w:proofErr w:type="gramEnd"/>
            <w:r>
              <w:rPr>
                <w:rFonts w:ascii="Arial" w:hAnsi="Arial" w:cs="Arial"/>
                <w:sz w:val="18"/>
                <w:szCs w:val="18"/>
              </w:rPr>
              <w:t xml:space="preserve"> by the open Sportshall door, so they can see where the child is going and are still in clear view of the other coaches. </w:t>
            </w:r>
          </w:p>
        </w:tc>
        <w:tc>
          <w:tcPr>
            <w:tcW w:w="851" w:type="dxa"/>
            <w:shd w:val="clear" w:color="auto" w:fill="FFC000"/>
            <w:vAlign w:val="center"/>
          </w:tcPr>
          <w:p w14:paraId="5163711D" w14:textId="77777777" w:rsidR="00DE3E0D" w:rsidRPr="00433F80" w:rsidRDefault="009620D6" w:rsidP="00DE3E0D">
            <w:pPr>
              <w:jc w:val="center"/>
              <w:rPr>
                <w:sz w:val="18"/>
                <w:szCs w:val="18"/>
              </w:rPr>
            </w:pPr>
            <w:r>
              <w:rPr>
                <w:sz w:val="18"/>
                <w:szCs w:val="18"/>
              </w:rPr>
              <w:t>M</w:t>
            </w:r>
          </w:p>
        </w:tc>
        <w:tc>
          <w:tcPr>
            <w:tcW w:w="2835" w:type="dxa"/>
            <w:vAlign w:val="center"/>
          </w:tcPr>
          <w:p w14:paraId="6EF74118" w14:textId="77777777" w:rsidR="009620D6" w:rsidRDefault="00DE3E0D" w:rsidP="00DE3E0D">
            <w:pPr>
              <w:pStyle w:val="ListParagraph"/>
              <w:numPr>
                <w:ilvl w:val="0"/>
                <w:numId w:val="15"/>
              </w:numPr>
              <w:ind w:left="175" w:hanging="142"/>
              <w:rPr>
                <w:rFonts w:ascii="Arial" w:hAnsi="Arial" w:cs="Arial"/>
                <w:sz w:val="18"/>
                <w:szCs w:val="18"/>
              </w:rPr>
            </w:pPr>
            <w:r>
              <w:rPr>
                <w:rFonts w:ascii="Arial" w:hAnsi="Arial" w:cs="Arial"/>
                <w:sz w:val="18"/>
                <w:szCs w:val="18"/>
              </w:rPr>
              <w:t xml:space="preserve"> </w:t>
            </w:r>
            <w:r w:rsidR="009620D6">
              <w:rPr>
                <w:rFonts w:ascii="Arial" w:hAnsi="Arial" w:cs="Arial"/>
                <w:sz w:val="18"/>
                <w:szCs w:val="18"/>
              </w:rPr>
              <w:t>All coaches to continue to be vigilant</w:t>
            </w:r>
          </w:p>
          <w:p w14:paraId="1E893493" w14:textId="77777777" w:rsidR="00DE3E0D" w:rsidRPr="00433F80" w:rsidRDefault="009620D6" w:rsidP="00DE3E0D">
            <w:pPr>
              <w:pStyle w:val="ListParagraph"/>
              <w:numPr>
                <w:ilvl w:val="0"/>
                <w:numId w:val="15"/>
              </w:numPr>
              <w:ind w:left="175" w:hanging="142"/>
              <w:rPr>
                <w:rFonts w:ascii="Arial" w:hAnsi="Arial" w:cs="Arial"/>
                <w:sz w:val="18"/>
                <w:szCs w:val="18"/>
              </w:rPr>
            </w:pPr>
            <w:r>
              <w:rPr>
                <w:rFonts w:ascii="Arial" w:hAnsi="Arial" w:cs="Arial"/>
                <w:sz w:val="18"/>
                <w:szCs w:val="18"/>
              </w:rPr>
              <w:t xml:space="preserve">Ensure all athletes are aware of our policy and encourage them to follow this </w:t>
            </w:r>
          </w:p>
        </w:tc>
        <w:tc>
          <w:tcPr>
            <w:tcW w:w="1134" w:type="dxa"/>
            <w:shd w:val="clear" w:color="auto" w:fill="00B050"/>
            <w:vAlign w:val="center"/>
          </w:tcPr>
          <w:p w14:paraId="10B2B2D0" w14:textId="77777777" w:rsidR="00DE3E0D" w:rsidRPr="00433F80" w:rsidRDefault="00DE3E0D" w:rsidP="00DE3E0D">
            <w:pPr>
              <w:tabs>
                <w:tab w:val="left" w:pos="465"/>
                <w:tab w:val="center" w:pos="529"/>
              </w:tabs>
              <w:jc w:val="center"/>
              <w:rPr>
                <w:sz w:val="18"/>
                <w:szCs w:val="18"/>
              </w:rPr>
            </w:pPr>
            <w:r>
              <w:rPr>
                <w:sz w:val="18"/>
                <w:szCs w:val="18"/>
              </w:rPr>
              <w:t>L</w:t>
            </w:r>
          </w:p>
        </w:tc>
        <w:tc>
          <w:tcPr>
            <w:tcW w:w="1168" w:type="dxa"/>
            <w:shd w:val="clear" w:color="auto" w:fill="auto"/>
          </w:tcPr>
          <w:p w14:paraId="32828D03" w14:textId="77777777" w:rsidR="009B4E0F" w:rsidRDefault="009B4E0F" w:rsidP="00DE3E0D">
            <w:pPr>
              <w:tabs>
                <w:tab w:val="left" w:pos="465"/>
                <w:tab w:val="center" w:pos="529"/>
              </w:tabs>
              <w:jc w:val="center"/>
              <w:rPr>
                <w:sz w:val="18"/>
                <w:szCs w:val="18"/>
              </w:rPr>
            </w:pPr>
          </w:p>
          <w:p w14:paraId="55686F73" w14:textId="77777777" w:rsidR="009B4E0F" w:rsidRDefault="009B4E0F" w:rsidP="00DE3E0D">
            <w:pPr>
              <w:tabs>
                <w:tab w:val="left" w:pos="465"/>
                <w:tab w:val="center" w:pos="529"/>
              </w:tabs>
              <w:jc w:val="center"/>
              <w:rPr>
                <w:sz w:val="18"/>
                <w:szCs w:val="18"/>
              </w:rPr>
            </w:pPr>
          </w:p>
          <w:p w14:paraId="228873EF" w14:textId="77777777" w:rsidR="009B4E0F" w:rsidRDefault="009B4E0F" w:rsidP="00DE3E0D">
            <w:pPr>
              <w:tabs>
                <w:tab w:val="left" w:pos="465"/>
                <w:tab w:val="center" w:pos="529"/>
              </w:tabs>
              <w:jc w:val="center"/>
              <w:rPr>
                <w:sz w:val="18"/>
                <w:szCs w:val="18"/>
              </w:rPr>
            </w:pPr>
          </w:p>
          <w:p w14:paraId="67D4538A" w14:textId="77777777" w:rsidR="00DE3E0D" w:rsidRDefault="00DE3E0D" w:rsidP="00DE3E0D">
            <w:pPr>
              <w:tabs>
                <w:tab w:val="left" w:pos="465"/>
                <w:tab w:val="center" w:pos="529"/>
              </w:tabs>
              <w:jc w:val="center"/>
              <w:rPr>
                <w:sz w:val="18"/>
                <w:szCs w:val="18"/>
              </w:rPr>
            </w:pPr>
            <w:r>
              <w:rPr>
                <w:sz w:val="18"/>
                <w:szCs w:val="18"/>
              </w:rPr>
              <w:t>Coaches and athletes</w:t>
            </w:r>
          </w:p>
          <w:p w14:paraId="5795CC6B" w14:textId="77777777" w:rsidR="00DE3E0D" w:rsidRDefault="00DE3E0D" w:rsidP="00DE3E0D">
            <w:pPr>
              <w:tabs>
                <w:tab w:val="left" w:pos="465"/>
                <w:tab w:val="center" w:pos="529"/>
              </w:tabs>
              <w:jc w:val="center"/>
              <w:rPr>
                <w:sz w:val="18"/>
                <w:szCs w:val="18"/>
              </w:rPr>
            </w:pPr>
          </w:p>
        </w:tc>
        <w:tc>
          <w:tcPr>
            <w:tcW w:w="1134" w:type="dxa"/>
          </w:tcPr>
          <w:p w14:paraId="28D0054E" w14:textId="77777777" w:rsidR="00DE3E0D" w:rsidRDefault="00DE3E0D" w:rsidP="00DE3E0D">
            <w:pPr>
              <w:tabs>
                <w:tab w:val="left" w:pos="465"/>
                <w:tab w:val="center" w:pos="529"/>
              </w:tabs>
              <w:jc w:val="center"/>
              <w:rPr>
                <w:sz w:val="18"/>
                <w:szCs w:val="18"/>
              </w:rPr>
            </w:pPr>
          </w:p>
        </w:tc>
      </w:tr>
      <w:tr w:rsidR="00DE3E0D" w:rsidRPr="00433F80" w14:paraId="6F554356" w14:textId="77777777" w:rsidTr="009B4E0F">
        <w:tc>
          <w:tcPr>
            <w:tcW w:w="1668" w:type="dxa"/>
            <w:vAlign w:val="center"/>
          </w:tcPr>
          <w:p w14:paraId="702E4E26" w14:textId="77777777" w:rsidR="00DE3E0D" w:rsidRDefault="009B4E0F" w:rsidP="009B4E0F">
            <w:pPr>
              <w:jc w:val="center"/>
              <w:rPr>
                <w:sz w:val="18"/>
                <w:szCs w:val="18"/>
              </w:rPr>
            </w:pPr>
            <w:r>
              <w:rPr>
                <w:sz w:val="18"/>
                <w:szCs w:val="18"/>
              </w:rPr>
              <w:t xml:space="preserve">Collection after session </w:t>
            </w:r>
          </w:p>
        </w:tc>
        <w:tc>
          <w:tcPr>
            <w:tcW w:w="2409" w:type="dxa"/>
            <w:vAlign w:val="center"/>
          </w:tcPr>
          <w:p w14:paraId="3B78F700" w14:textId="77777777" w:rsidR="00DE3E0D" w:rsidRDefault="009B4E0F" w:rsidP="00A54974">
            <w:pPr>
              <w:jc w:val="center"/>
              <w:rPr>
                <w:sz w:val="18"/>
                <w:szCs w:val="18"/>
              </w:rPr>
            </w:pPr>
            <w:r>
              <w:rPr>
                <w:sz w:val="18"/>
                <w:szCs w:val="18"/>
              </w:rPr>
              <w:t>Athletes- lost child / not collected</w:t>
            </w:r>
          </w:p>
          <w:p w14:paraId="2AA883C2" w14:textId="77777777" w:rsidR="009B4E0F" w:rsidRPr="00433F80" w:rsidRDefault="009B4E0F" w:rsidP="00A54974">
            <w:pPr>
              <w:jc w:val="center"/>
              <w:rPr>
                <w:sz w:val="18"/>
                <w:szCs w:val="18"/>
              </w:rPr>
            </w:pPr>
            <w:r>
              <w:rPr>
                <w:sz w:val="18"/>
                <w:szCs w:val="18"/>
              </w:rPr>
              <w:t>Night time when we leave, poor lighting</w:t>
            </w:r>
          </w:p>
        </w:tc>
        <w:tc>
          <w:tcPr>
            <w:tcW w:w="2977" w:type="dxa"/>
            <w:vAlign w:val="center"/>
          </w:tcPr>
          <w:p w14:paraId="1DD36B44" w14:textId="77777777" w:rsidR="00DE3E0D" w:rsidRDefault="009B4E0F" w:rsidP="00DE3E0D">
            <w:pPr>
              <w:pStyle w:val="ListParagraph"/>
              <w:numPr>
                <w:ilvl w:val="0"/>
                <w:numId w:val="14"/>
              </w:numPr>
              <w:ind w:left="176" w:hanging="142"/>
              <w:rPr>
                <w:rFonts w:ascii="Arial" w:hAnsi="Arial" w:cs="Arial"/>
                <w:sz w:val="18"/>
                <w:szCs w:val="18"/>
              </w:rPr>
            </w:pPr>
            <w:r>
              <w:rPr>
                <w:rFonts w:ascii="Arial" w:hAnsi="Arial" w:cs="Arial"/>
                <w:sz w:val="18"/>
                <w:szCs w:val="18"/>
              </w:rPr>
              <w:t>All parents to collect children from the Newark Academy Sportshall at the end of the session</w:t>
            </w:r>
          </w:p>
          <w:p w14:paraId="52C6D59C" w14:textId="77777777" w:rsidR="009B4E0F" w:rsidRDefault="009B4E0F" w:rsidP="00DE3E0D">
            <w:pPr>
              <w:pStyle w:val="ListParagraph"/>
              <w:numPr>
                <w:ilvl w:val="0"/>
                <w:numId w:val="14"/>
              </w:numPr>
              <w:ind w:left="176" w:hanging="142"/>
              <w:rPr>
                <w:rFonts w:ascii="Arial" w:hAnsi="Arial" w:cs="Arial"/>
                <w:sz w:val="18"/>
                <w:szCs w:val="18"/>
              </w:rPr>
            </w:pPr>
            <w:r>
              <w:rPr>
                <w:rFonts w:ascii="Arial" w:hAnsi="Arial" w:cs="Arial"/>
                <w:sz w:val="18"/>
                <w:szCs w:val="18"/>
              </w:rPr>
              <w:t xml:space="preserve">Register for children to sign in and out </w:t>
            </w:r>
          </w:p>
          <w:p w14:paraId="30FDAD92" w14:textId="77777777" w:rsidR="009B4E0F" w:rsidRDefault="009B4E0F" w:rsidP="00DE3E0D">
            <w:pPr>
              <w:pStyle w:val="ListParagraph"/>
              <w:numPr>
                <w:ilvl w:val="0"/>
                <w:numId w:val="14"/>
              </w:numPr>
              <w:ind w:left="176" w:hanging="142"/>
              <w:rPr>
                <w:rFonts w:ascii="Arial" w:hAnsi="Arial" w:cs="Arial"/>
                <w:sz w:val="18"/>
                <w:szCs w:val="18"/>
              </w:rPr>
            </w:pPr>
            <w:r>
              <w:rPr>
                <w:rFonts w:ascii="Arial" w:hAnsi="Arial" w:cs="Arial"/>
                <w:sz w:val="18"/>
                <w:szCs w:val="18"/>
              </w:rPr>
              <w:t xml:space="preserve">Coach to stand at the door, waiting for parents </w:t>
            </w:r>
          </w:p>
          <w:p w14:paraId="0EF88319" w14:textId="77777777" w:rsidR="009B4E0F" w:rsidRPr="00433F80" w:rsidRDefault="009B4E0F" w:rsidP="00DE3E0D">
            <w:pPr>
              <w:pStyle w:val="ListParagraph"/>
              <w:numPr>
                <w:ilvl w:val="0"/>
                <w:numId w:val="14"/>
              </w:numPr>
              <w:ind w:left="176" w:hanging="142"/>
              <w:rPr>
                <w:rFonts w:ascii="Arial" w:hAnsi="Arial" w:cs="Arial"/>
                <w:sz w:val="18"/>
                <w:szCs w:val="18"/>
              </w:rPr>
            </w:pPr>
            <w:r>
              <w:rPr>
                <w:rFonts w:ascii="Arial" w:hAnsi="Arial" w:cs="Arial"/>
                <w:sz w:val="18"/>
                <w:szCs w:val="18"/>
              </w:rPr>
              <w:t xml:space="preserve">Child can only go if a parent is with them </w:t>
            </w:r>
          </w:p>
        </w:tc>
        <w:tc>
          <w:tcPr>
            <w:tcW w:w="851" w:type="dxa"/>
            <w:shd w:val="clear" w:color="auto" w:fill="FF0000"/>
            <w:vAlign w:val="center"/>
          </w:tcPr>
          <w:p w14:paraId="6ECA0D60" w14:textId="77777777" w:rsidR="00DE3E0D" w:rsidRDefault="009B4E0F" w:rsidP="00DE3E0D">
            <w:pPr>
              <w:jc w:val="center"/>
              <w:rPr>
                <w:sz w:val="18"/>
                <w:szCs w:val="18"/>
              </w:rPr>
            </w:pPr>
            <w:r>
              <w:rPr>
                <w:sz w:val="18"/>
                <w:szCs w:val="18"/>
              </w:rPr>
              <w:t>H</w:t>
            </w:r>
          </w:p>
        </w:tc>
        <w:tc>
          <w:tcPr>
            <w:tcW w:w="2835" w:type="dxa"/>
            <w:vAlign w:val="center"/>
          </w:tcPr>
          <w:p w14:paraId="58701E06" w14:textId="77777777" w:rsidR="00DE3E0D" w:rsidRDefault="009B4E0F" w:rsidP="00DE3E0D">
            <w:pPr>
              <w:pStyle w:val="ListParagraph"/>
              <w:numPr>
                <w:ilvl w:val="0"/>
                <w:numId w:val="15"/>
              </w:numPr>
              <w:ind w:left="175" w:hanging="142"/>
              <w:rPr>
                <w:rFonts w:ascii="Arial" w:hAnsi="Arial" w:cs="Arial"/>
                <w:sz w:val="18"/>
                <w:szCs w:val="18"/>
              </w:rPr>
            </w:pPr>
            <w:r>
              <w:rPr>
                <w:rFonts w:ascii="Arial" w:hAnsi="Arial" w:cs="Arial"/>
                <w:sz w:val="18"/>
                <w:szCs w:val="18"/>
              </w:rPr>
              <w:t>All coaches to be supervising the doors at collection time</w:t>
            </w:r>
          </w:p>
          <w:p w14:paraId="603CB9A6" w14:textId="77777777" w:rsidR="009B4E0F" w:rsidRDefault="009B4E0F" w:rsidP="00DE3E0D">
            <w:pPr>
              <w:pStyle w:val="ListParagraph"/>
              <w:numPr>
                <w:ilvl w:val="0"/>
                <w:numId w:val="15"/>
              </w:numPr>
              <w:ind w:left="175" w:hanging="142"/>
              <w:rPr>
                <w:rFonts w:ascii="Arial" w:hAnsi="Arial" w:cs="Arial"/>
                <w:sz w:val="18"/>
                <w:szCs w:val="18"/>
              </w:rPr>
            </w:pPr>
            <w:r>
              <w:rPr>
                <w:rFonts w:ascii="Arial" w:hAnsi="Arial" w:cs="Arial"/>
                <w:sz w:val="18"/>
                <w:szCs w:val="18"/>
              </w:rPr>
              <w:t xml:space="preserve">Warnings to go out to parents who continue to be late or let the child leave on their own </w:t>
            </w:r>
          </w:p>
          <w:p w14:paraId="14AAFD9C" w14:textId="77777777" w:rsidR="009B4E0F" w:rsidRPr="00E246ED" w:rsidRDefault="009B4E0F" w:rsidP="009B4E0F">
            <w:pPr>
              <w:pStyle w:val="ListParagraph"/>
              <w:ind w:left="175"/>
              <w:rPr>
                <w:rFonts w:ascii="Arial" w:hAnsi="Arial" w:cs="Arial"/>
                <w:sz w:val="18"/>
                <w:szCs w:val="18"/>
              </w:rPr>
            </w:pPr>
          </w:p>
        </w:tc>
        <w:tc>
          <w:tcPr>
            <w:tcW w:w="1134" w:type="dxa"/>
            <w:shd w:val="clear" w:color="auto" w:fill="00B050"/>
            <w:vAlign w:val="center"/>
          </w:tcPr>
          <w:p w14:paraId="7ECFF726" w14:textId="77777777" w:rsidR="00DE3E0D" w:rsidRDefault="00DE3E0D" w:rsidP="00DE3E0D">
            <w:pPr>
              <w:tabs>
                <w:tab w:val="left" w:pos="465"/>
                <w:tab w:val="center" w:pos="529"/>
              </w:tabs>
              <w:jc w:val="center"/>
              <w:rPr>
                <w:sz w:val="18"/>
                <w:szCs w:val="18"/>
              </w:rPr>
            </w:pPr>
            <w:r>
              <w:rPr>
                <w:sz w:val="18"/>
                <w:szCs w:val="18"/>
              </w:rPr>
              <w:t>L</w:t>
            </w:r>
          </w:p>
        </w:tc>
        <w:tc>
          <w:tcPr>
            <w:tcW w:w="1168" w:type="dxa"/>
            <w:shd w:val="clear" w:color="auto" w:fill="auto"/>
          </w:tcPr>
          <w:p w14:paraId="0B4976D3" w14:textId="77777777" w:rsidR="00DE3E0D" w:rsidRDefault="00DE3E0D" w:rsidP="00DE3E0D">
            <w:pPr>
              <w:tabs>
                <w:tab w:val="left" w:pos="465"/>
                <w:tab w:val="center" w:pos="529"/>
              </w:tabs>
              <w:jc w:val="center"/>
              <w:rPr>
                <w:sz w:val="18"/>
                <w:szCs w:val="18"/>
              </w:rPr>
            </w:pPr>
          </w:p>
          <w:p w14:paraId="1C60469C" w14:textId="77777777" w:rsidR="00DE3E0D" w:rsidRPr="00E246ED" w:rsidRDefault="00DE3E0D" w:rsidP="00DE3E0D">
            <w:pPr>
              <w:rPr>
                <w:sz w:val="18"/>
                <w:szCs w:val="18"/>
              </w:rPr>
            </w:pPr>
          </w:p>
          <w:p w14:paraId="34818CDD" w14:textId="77777777" w:rsidR="009B4E0F" w:rsidRDefault="009B4E0F" w:rsidP="00DE3E0D">
            <w:pPr>
              <w:jc w:val="center"/>
              <w:rPr>
                <w:sz w:val="18"/>
                <w:szCs w:val="18"/>
              </w:rPr>
            </w:pPr>
            <w:r>
              <w:rPr>
                <w:sz w:val="18"/>
                <w:szCs w:val="18"/>
              </w:rPr>
              <w:t xml:space="preserve">Coaches </w:t>
            </w:r>
          </w:p>
          <w:p w14:paraId="6905CAFB" w14:textId="77777777" w:rsidR="00DE3E0D" w:rsidRPr="00E246ED" w:rsidRDefault="009B4E0F" w:rsidP="00DE3E0D">
            <w:pPr>
              <w:jc w:val="center"/>
              <w:rPr>
                <w:sz w:val="18"/>
                <w:szCs w:val="18"/>
              </w:rPr>
            </w:pPr>
            <w:r>
              <w:rPr>
                <w:sz w:val="18"/>
                <w:szCs w:val="18"/>
              </w:rPr>
              <w:t xml:space="preserve">Athletes </w:t>
            </w:r>
            <w:r w:rsidR="00DE3E0D">
              <w:rPr>
                <w:sz w:val="18"/>
                <w:szCs w:val="18"/>
              </w:rPr>
              <w:t xml:space="preserve"> </w:t>
            </w:r>
          </w:p>
        </w:tc>
        <w:tc>
          <w:tcPr>
            <w:tcW w:w="1134" w:type="dxa"/>
          </w:tcPr>
          <w:p w14:paraId="1E48F114" w14:textId="77777777" w:rsidR="00DE3E0D" w:rsidRDefault="00DE3E0D" w:rsidP="00DE3E0D">
            <w:pPr>
              <w:tabs>
                <w:tab w:val="left" w:pos="465"/>
                <w:tab w:val="center" w:pos="529"/>
              </w:tabs>
              <w:jc w:val="center"/>
              <w:rPr>
                <w:sz w:val="18"/>
                <w:szCs w:val="18"/>
              </w:rPr>
            </w:pPr>
          </w:p>
        </w:tc>
      </w:tr>
      <w:tr w:rsidR="00DE3E0D" w:rsidRPr="00433F80" w14:paraId="5CDF5F4F" w14:textId="77777777" w:rsidTr="00DE3E0D">
        <w:tc>
          <w:tcPr>
            <w:tcW w:w="1668" w:type="dxa"/>
            <w:vAlign w:val="center"/>
          </w:tcPr>
          <w:p w14:paraId="3505277D" w14:textId="77777777" w:rsidR="00DE3E0D" w:rsidRDefault="009B4E0F" w:rsidP="009B4E0F">
            <w:pPr>
              <w:jc w:val="center"/>
              <w:rPr>
                <w:sz w:val="18"/>
                <w:szCs w:val="18"/>
              </w:rPr>
            </w:pPr>
            <w:r>
              <w:rPr>
                <w:sz w:val="18"/>
                <w:szCs w:val="18"/>
              </w:rPr>
              <w:t xml:space="preserve">Equipment </w:t>
            </w:r>
          </w:p>
        </w:tc>
        <w:tc>
          <w:tcPr>
            <w:tcW w:w="2409" w:type="dxa"/>
            <w:vAlign w:val="center"/>
          </w:tcPr>
          <w:p w14:paraId="21C8B9F5" w14:textId="77777777" w:rsidR="00DE3E0D" w:rsidRPr="00433F80" w:rsidRDefault="009B4E0F" w:rsidP="00A54974">
            <w:pPr>
              <w:jc w:val="center"/>
              <w:rPr>
                <w:sz w:val="18"/>
                <w:szCs w:val="18"/>
              </w:rPr>
            </w:pPr>
            <w:r>
              <w:rPr>
                <w:sz w:val="18"/>
                <w:szCs w:val="18"/>
              </w:rPr>
              <w:t>Athletes, coaches- Misuse of equipment</w:t>
            </w:r>
          </w:p>
        </w:tc>
        <w:tc>
          <w:tcPr>
            <w:tcW w:w="2977" w:type="dxa"/>
            <w:vAlign w:val="center"/>
          </w:tcPr>
          <w:p w14:paraId="2C92B3C9" w14:textId="77777777" w:rsidR="00DE3E0D" w:rsidRDefault="009B4E0F" w:rsidP="00DE3E0D">
            <w:pPr>
              <w:pStyle w:val="ListParagraph"/>
              <w:numPr>
                <w:ilvl w:val="0"/>
                <w:numId w:val="14"/>
              </w:numPr>
              <w:ind w:left="176" w:hanging="142"/>
              <w:rPr>
                <w:rFonts w:ascii="Arial" w:hAnsi="Arial" w:cs="Arial"/>
                <w:sz w:val="18"/>
                <w:szCs w:val="18"/>
              </w:rPr>
            </w:pPr>
            <w:r>
              <w:rPr>
                <w:rFonts w:ascii="Arial" w:hAnsi="Arial" w:cs="Arial"/>
                <w:sz w:val="18"/>
                <w:szCs w:val="18"/>
              </w:rPr>
              <w:t xml:space="preserve">No outdoor throwing equipment (shot or javelin) to be used indoor </w:t>
            </w:r>
          </w:p>
          <w:p w14:paraId="13080050" w14:textId="77777777" w:rsidR="009B4E0F" w:rsidRPr="00433F80" w:rsidRDefault="009B4E0F" w:rsidP="00DE3E0D">
            <w:pPr>
              <w:pStyle w:val="ListParagraph"/>
              <w:numPr>
                <w:ilvl w:val="0"/>
                <w:numId w:val="14"/>
              </w:numPr>
              <w:ind w:left="176" w:hanging="142"/>
              <w:rPr>
                <w:rFonts w:ascii="Arial" w:hAnsi="Arial" w:cs="Arial"/>
                <w:sz w:val="18"/>
                <w:szCs w:val="18"/>
              </w:rPr>
            </w:pPr>
            <w:r>
              <w:rPr>
                <w:rFonts w:ascii="Arial" w:hAnsi="Arial" w:cs="Arial"/>
                <w:sz w:val="18"/>
                <w:szCs w:val="18"/>
              </w:rPr>
              <w:t xml:space="preserve">All equipment should be checked before use </w:t>
            </w:r>
          </w:p>
        </w:tc>
        <w:tc>
          <w:tcPr>
            <w:tcW w:w="851" w:type="dxa"/>
            <w:shd w:val="clear" w:color="auto" w:fill="FF0000"/>
            <w:vAlign w:val="center"/>
          </w:tcPr>
          <w:p w14:paraId="3500ABD2" w14:textId="77777777" w:rsidR="00DE3E0D" w:rsidRDefault="009B10B3" w:rsidP="00DE3E0D">
            <w:pPr>
              <w:jc w:val="center"/>
              <w:rPr>
                <w:sz w:val="18"/>
                <w:szCs w:val="18"/>
              </w:rPr>
            </w:pPr>
            <w:r>
              <w:rPr>
                <w:sz w:val="18"/>
                <w:szCs w:val="18"/>
              </w:rPr>
              <w:t>H</w:t>
            </w:r>
          </w:p>
        </w:tc>
        <w:tc>
          <w:tcPr>
            <w:tcW w:w="2835" w:type="dxa"/>
            <w:vAlign w:val="center"/>
          </w:tcPr>
          <w:p w14:paraId="75CC57F3" w14:textId="77777777" w:rsidR="00DE3E0D" w:rsidRPr="00433F80" w:rsidRDefault="009B10B3" w:rsidP="00DE3E0D">
            <w:pPr>
              <w:pStyle w:val="ListParagraph"/>
              <w:numPr>
                <w:ilvl w:val="0"/>
                <w:numId w:val="15"/>
              </w:numPr>
              <w:ind w:left="175" w:hanging="142"/>
              <w:rPr>
                <w:rFonts w:ascii="Arial" w:hAnsi="Arial" w:cs="Arial"/>
                <w:sz w:val="18"/>
                <w:szCs w:val="18"/>
              </w:rPr>
            </w:pPr>
            <w:r>
              <w:rPr>
                <w:rFonts w:ascii="Arial" w:hAnsi="Arial" w:cs="Arial"/>
                <w:sz w:val="18"/>
                <w:szCs w:val="18"/>
              </w:rPr>
              <w:t xml:space="preserve">Area is too confined to be using throwing implements </w:t>
            </w:r>
          </w:p>
        </w:tc>
        <w:tc>
          <w:tcPr>
            <w:tcW w:w="1134" w:type="dxa"/>
            <w:shd w:val="clear" w:color="auto" w:fill="00B050"/>
            <w:vAlign w:val="center"/>
          </w:tcPr>
          <w:p w14:paraId="3B56FC1D" w14:textId="77777777" w:rsidR="00DE3E0D" w:rsidRDefault="009B10B3" w:rsidP="00DE3E0D">
            <w:pPr>
              <w:tabs>
                <w:tab w:val="left" w:pos="465"/>
                <w:tab w:val="center" w:pos="529"/>
              </w:tabs>
              <w:jc w:val="center"/>
              <w:rPr>
                <w:sz w:val="18"/>
                <w:szCs w:val="18"/>
              </w:rPr>
            </w:pPr>
            <w:r>
              <w:rPr>
                <w:sz w:val="18"/>
                <w:szCs w:val="18"/>
              </w:rPr>
              <w:t>L</w:t>
            </w:r>
          </w:p>
        </w:tc>
        <w:tc>
          <w:tcPr>
            <w:tcW w:w="1168" w:type="dxa"/>
            <w:shd w:val="clear" w:color="auto" w:fill="auto"/>
          </w:tcPr>
          <w:p w14:paraId="1312C1AD" w14:textId="77777777" w:rsidR="00DE3E0D" w:rsidRDefault="00DE3E0D" w:rsidP="00DE3E0D">
            <w:pPr>
              <w:tabs>
                <w:tab w:val="left" w:pos="465"/>
                <w:tab w:val="center" w:pos="529"/>
              </w:tabs>
              <w:jc w:val="center"/>
              <w:rPr>
                <w:sz w:val="18"/>
                <w:szCs w:val="18"/>
              </w:rPr>
            </w:pPr>
          </w:p>
          <w:p w14:paraId="519CB4DB" w14:textId="77777777" w:rsidR="009B10B3" w:rsidRDefault="009B10B3" w:rsidP="00DE3E0D">
            <w:pPr>
              <w:tabs>
                <w:tab w:val="left" w:pos="465"/>
                <w:tab w:val="center" w:pos="529"/>
              </w:tabs>
              <w:jc w:val="center"/>
              <w:rPr>
                <w:sz w:val="18"/>
                <w:szCs w:val="18"/>
              </w:rPr>
            </w:pPr>
          </w:p>
          <w:p w14:paraId="03D31971" w14:textId="77777777" w:rsidR="009B10B3" w:rsidRDefault="009B10B3" w:rsidP="00DE3E0D">
            <w:pPr>
              <w:tabs>
                <w:tab w:val="left" w:pos="465"/>
                <w:tab w:val="center" w:pos="529"/>
              </w:tabs>
              <w:jc w:val="center"/>
              <w:rPr>
                <w:sz w:val="18"/>
                <w:szCs w:val="18"/>
              </w:rPr>
            </w:pPr>
            <w:r>
              <w:rPr>
                <w:sz w:val="18"/>
                <w:szCs w:val="18"/>
              </w:rPr>
              <w:t xml:space="preserve">Coaches </w:t>
            </w:r>
          </w:p>
        </w:tc>
        <w:tc>
          <w:tcPr>
            <w:tcW w:w="1134" w:type="dxa"/>
          </w:tcPr>
          <w:p w14:paraId="5483BC65" w14:textId="77777777" w:rsidR="00DE3E0D" w:rsidRDefault="00DE3E0D" w:rsidP="00DE3E0D">
            <w:pPr>
              <w:tabs>
                <w:tab w:val="left" w:pos="465"/>
                <w:tab w:val="center" w:pos="529"/>
              </w:tabs>
              <w:jc w:val="center"/>
              <w:rPr>
                <w:sz w:val="18"/>
                <w:szCs w:val="18"/>
              </w:rPr>
            </w:pPr>
          </w:p>
        </w:tc>
      </w:tr>
    </w:tbl>
    <w:p w14:paraId="005833C4" w14:textId="77777777" w:rsidR="00D5171C" w:rsidRDefault="00D5171C" w:rsidP="00DE3E0D">
      <w:pPr>
        <w:rPr>
          <w:sz w:val="18"/>
          <w:szCs w:val="18"/>
        </w:rPr>
      </w:pPr>
    </w:p>
    <w:p w14:paraId="52C6A66A" w14:textId="77777777" w:rsidR="00D66881" w:rsidRDefault="00D66881" w:rsidP="00DE3E0D">
      <w:pPr>
        <w:rPr>
          <w:sz w:val="18"/>
          <w:szCs w:val="18"/>
        </w:rPr>
      </w:pPr>
    </w:p>
    <w:p w14:paraId="29EB23E7" w14:textId="77777777" w:rsidR="00D66881" w:rsidRPr="00DE3E0D" w:rsidRDefault="00D66881" w:rsidP="00DE3E0D">
      <w:pPr>
        <w:rPr>
          <w:sz w:val="18"/>
          <w:szCs w:val="18"/>
        </w:rPr>
      </w:pPr>
    </w:p>
    <w:sectPr w:rsidR="00D66881" w:rsidRPr="00DE3E0D" w:rsidSect="00941BC5">
      <w:headerReference w:type="default" r:id="rId7"/>
      <w:footerReference w:type="default" r:id="rId8"/>
      <w:pgSz w:w="15840" w:h="12240" w:orient="landscape"/>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F1C53" w14:textId="77777777" w:rsidR="00BE08D2" w:rsidRDefault="00BE08D2" w:rsidP="008F2E0A">
      <w:r>
        <w:separator/>
      </w:r>
    </w:p>
  </w:endnote>
  <w:endnote w:type="continuationSeparator" w:id="0">
    <w:p w14:paraId="66B97BC6" w14:textId="77777777" w:rsidR="00BE08D2" w:rsidRDefault="00BE08D2" w:rsidP="008F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96516"/>
      <w:docPartObj>
        <w:docPartGallery w:val="Page Numbers (Bottom of Page)"/>
        <w:docPartUnique/>
      </w:docPartObj>
    </w:sdtPr>
    <w:sdtEndPr/>
    <w:sdtContent>
      <w:p w14:paraId="51E48B58" w14:textId="77777777" w:rsidR="00287C2F" w:rsidRDefault="00287C2F">
        <w:pPr>
          <w:pStyle w:val="Footer"/>
          <w:jc w:val="center"/>
        </w:pPr>
        <w:r>
          <w:fldChar w:fldCharType="begin"/>
        </w:r>
        <w:r>
          <w:instrText xml:space="preserve"> PAGE   \* MERGEFORMAT </w:instrText>
        </w:r>
        <w:r>
          <w:fldChar w:fldCharType="separate"/>
        </w:r>
        <w:r w:rsidR="00D6716F">
          <w:rPr>
            <w:noProof/>
          </w:rPr>
          <w:t>13</w:t>
        </w:r>
        <w:r>
          <w:rPr>
            <w:noProof/>
          </w:rPr>
          <w:fldChar w:fldCharType="end"/>
        </w:r>
      </w:p>
    </w:sdtContent>
  </w:sdt>
  <w:p w14:paraId="47C27DA5" w14:textId="77777777" w:rsidR="00287C2F" w:rsidRDefault="00287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9E28E" w14:textId="77777777" w:rsidR="00BE08D2" w:rsidRDefault="00BE08D2" w:rsidP="008F2E0A">
      <w:r>
        <w:separator/>
      </w:r>
    </w:p>
  </w:footnote>
  <w:footnote w:type="continuationSeparator" w:id="0">
    <w:p w14:paraId="15565F45" w14:textId="77777777" w:rsidR="00BE08D2" w:rsidRDefault="00BE08D2" w:rsidP="008F2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D55A4" w14:textId="77777777" w:rsidR="00287C2F" w:rsidRDefault="00287C2F" w:rsidP="00D52788">
    <w:pPr>
      <w:jc w:val="both"/>
      <w:rPr>
        <w:b/>
        <w:sz w:val="44"/>
        <w:szCs w:val="44"/>
      </w:rPr>
    </w:pPr>
    <w:r>
      <w:rPr>
        <w:b/>
        <w:noProof/>
        <w:sz w:val="44"/>
        <w:szCs w:val="44"/>
        <w:lang w:eastAsia="en-GB"/>
      </w:rPr>
      <w:t xml:space="preserve">  </w:t>
    </w:r>
    <w:r>
      <w:rPr>
        <w:b/>
        <w:noProof/>
        <w:sz w:val="44"/>
        <w:szCs w:val="44"/>
        <w:lang w:eastAsia="en-GB"/>
      </w:rPr>
      <w:tab/>
    </w:r>
    <w:r>
      <w:rPr>
        <w:b/>
        <w:noProof/>
        <w:sz w:val="44"/>
        <w:szCs w:val="44"/>
        <w:lang w:eastAsia="en-GB"/>
      </w:rPr>
      <w:tab/>
    </w:r>
    <w:r>
      <w:rPr>
        <w:b/>
        <w:noProof/>
        <w:sz w:val="44"/>
        <w:szCs w:val="44"/>
        <w:lang w:eastAsia="en-GB"/>
      </w:rPr>
      <w:tab/>
    </w:r>
    <w:r>
      <w:rPr>
        <w:b/>
        <w:noProof/>
        <w:sz w:val="44"/>
        <w:szCs w:val="44"/>
        <w:lang w:eastAsia="en-GB"/>
      </w:rPr>
      <w:tab/>
    </w:r>
    <w:r>
      <w:rPr>
        <w:b/>
        <w:noProof/>
        <w:sz w:val="44"/>
        <w:szCs w:val="44"/>
        <w:lang w:eastAsia="en-GB"/>
      </w:rPr>
      <w:tab/>
      <w:t xml:space="preserve">  </w:t>
    </w:r>
  </w:p>
  <w:p w14:paraId="14AB377E" w14:textId="77777777" w:rsidR="00287C2F" w:rsidRDefault="00287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F17"/>
    <w:multiLevelType w:val="hybridMultilevel"/>
    <w:tmpl w:val="CA68907E"/>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07618"/>
    <w:multiLevelType w:val="hybridMultilevel"/>
    <w:tmpl w:val="76F41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C24B8"/>
    <w:multiLevelType w:val="hybridMultilevel"/>
    <w:tmpl w:val="AB38F2CE"/>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177CD"/>
    <w:multiLevelType w:val="hybridMultilevel"/>
    <w:tmpl w:val="876C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B06BA"/>
    <w:multiLevelType w:val="hybridMultilevel"/>
    <w:tmpl w:val="6FC8A518"/>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D7625"/>
    <w:multiLevelType w:val="hybridMultilevel"/>
    <w:tmpl w:val="9A94B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9A6854"/>
    <w:multiLevelType w:val="hybridMultilevel"/>
    <w:tmpl w:val="6810B324"/>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8E08E1"/>
    <w:multiLevelType w:val="hybridMultilevel"/>
    <w:tmpl w:val="C58E7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C11F4C"/>
    <w:multiLevelType w:val="hybridMultilevel"/>
    <w:tmpl w:val="C2F0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9E54DA"/>
    <w:multiLevelType w:val="hybridMultilevel"/>
    <w:tmpl w:val="FC2A8488"/>
    <w:lvl w:ilvl="0" w:tplc="29A88CDA">
      <w:start w:val="1"/>
      <w:numFmt w:val="bullet"/>
      <w:lvlText w:val="–"/>
      <w:lvlJc w:val="left"/>
      <w:pPr>
        <w:ind w:left="1635" w:hanging="360"/>
      </w:pPr>
      <w:rPr>
        <w:rFonts w:ascii="Calibri" w:hAnsi="Calibri"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0" w15:restartNumberingAfterBreak="0">
    <w:nsid w:val="4C4F4A66"/>
    <w:multiLevelType w:val="hybridMultilevel"/>
    <w:tmpl w:val="D59EA228"/>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2157C9"/>
    <w:multiLevelType w:val="hybridMultilevel"/>
    <w:tmpl w:val="0CF43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C2532B"/>
    <w:multiLevelType w:val="hybridMultilevel"/>
    <w:tmpl w:val="BD5CFE7E"/>
    <w:lvl w:ilvl="0" w:tplc="29A88CDA">
      <w:start w:val="1"/>
      <w:numFmt w:val="bullet"/>
      <w:lvlText w:val="–"/>
      <w:lvlJc w:val="left"/>
      <w:pPr>
        <w:ind w:left="643" w:hanging="360"/>
      </w:pPr>
      <w:rPr>
        <w:rFonts w:ascii="Calibri" w:hAnsi="Calibri"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3" w15:restartNumberingAfterBreak="0">
    <w:nsid w:val="57C56D85"/>
    <w:multiLevelType w:val="hybridMultilevel"/>
    <w:tmpl w:val="A692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B5129A"/>
    <w:multiLevelType w:val="hybridMultilevel"/>
    <w:tmpl w:val="92345A34"/>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201D5C"/>
    <w:multiLevelType w:val="hybridMultilevel"/>
    <w:tmpl w:val="37008090"/>
    <w:lvl w:ilvl="0" w:tplc="29A88CDA">
      <w:start w:val="1"/>
      <w:numFmt w:val="bullet"/>
      <w:lvlText w:val="–"/>
      <w:lvlJc w:val="left"/>
      <w:pPr>
        <w:ind w:left="1635" w:hanging="360"/>
      </w:pPr>
      <w:rPr>
        <w:rFonts w:ascii="Calibri" w:hAnsi="Calibri"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6" w15:restartNumberingAfterBreak="0">
    <w:nsid w:val="71A050FF"/>
    <w:multiLevelType w:val="hybridMultilevel"/>
    <w:tmpl w:val="3BA0CF6A"/>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66ED6"/>
    <w:multiLevelType w:val="hybridMultilevel"/>
    <w:tmpl w:val="CCCEAAEA"/>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E94B01"/>
    <w:multiLevelType w:val="hybridMultilevel"/>
    <w:tmpl w:val="38601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7"/>
  </w:num>
  <w:num w:numId="4">
    <w:abstractNumId w:val="9"/>
  </w:num>
  <w:num w:numId="5">
    <w:abstractNumId w:val="16"/>
  </w:num>
  <w:num w:numId="6">
    <w:abstractNumId w:val="4"/>
  </w:num>
  <w:num w:numId="7">
    <w:abstractNumId w:val="15"/>
  </w:num>
  <w:num w:numId="8">
    <w:abstractNumId w:val="0"/>
  </w:num>
  <w:num w:numId="9">
    <w:abstractNumId w:val="6"/>
  </w:num>
  <w:num w:numId="10">
    <w:abstractNumId w:val="14"/>
  </w:num>
  <w:num w:numId="11">
    <w:abstractNumId w:val="12"/>
  </w:num>
  <w:num w:numId="12">
    <w:abstractNumId w:val="5"/>
  </w:num>
  <w:num w:numId="13">
    <w:abstractNumId w:val="8"/>
  </w:num>
  <w:num w:numId="14">
    <w:abstractNumId w:val="13"/>
  </w:num>
  <w:num w:numId="15">
    <w:abstractNumId w:val="18"/>
  </w:num>
  <w:num w:numId="16">
    <w:abstractNumId w:val="11"/>
  </w:num>
  <w:num w:numId="17">
    <w:abstractNumId w:val="3"/>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1C"/>
    <w:rsid w:val="00037953"/>
    <w:rsid w:val="000B5BD4"/>
    <w:rsid w:val="000E1166"/>
    <w:rsid w:val="000F76BD"/>
    <w:rsid w:val="001004BA"/>
    <w:rsid w:val="00102A44"/>
    <w:rsid w:val="00106734"/>
    <w:rsid w:val="001109B0"/>
    <w:rsid w:val="00111730"/>
    <w:rsid w:val="001207D5"/>
    <w:rsid w:val="00142626"/>
    <w:rsid w:val="00171BF4"/>
    <w:rsid w:val="0018664F"/>
    <w:rsid w:val="00192171"/>
    <w:rsid w:val="00196ADC"/>
    <w:rsid w:val="001E2A88"/>
    <w:rsid w:val="00206E45"/>
    <w:rsid w:val="00211206"/>
    <w:rsid w:val="00236C98"/>
    <w:rsid w:val="00287C2F"/>
    <w:rsid w:val="002A3731"/>
    <w:rsid w:val="002C27BB"/>
    <w:rsid w:val="002E2561"/>
    <w:rsid w:val="002F2061"/>
    <w:rsid w:val="002F469D"/>
    <w:rsid w:val="003451E2"/>
    <w:rsid w:val="003551D6"/>
    <w:rsid w:val="00365F45"/>
    <w:rsid w:val="003D0DEF"/>
    <w:rsid w:val="003E098A"/>
    <w:rsid w:val="003E34B4"/>
    <w:rsid w:val="00411363"/>
    <w:rsid w:val="00413362"/>
    <w:rsid w:val="00426687"/>
    <w:rsid w:val="00426E8A"/>
    <w:rsid w:val="00433F80"/>
    <w:rsid w:val="00443D55"/>
    <w:rsid w:val="00446151"/>
    <w:rsid w:val="00452252"/>
    <w:rsid w:val="00471365"/>
    <w:rsid w:val="00491437"/>
    <w:rsid w:val="004A4384"/>
    <w:rsid w:val="004B70ED"/>
    <w:rsid w:val="004D3425"/>
    <w:rsid w:val="004E2F8E"/>
    <w:rsid w:val="004F4DC3"/>
    <w:rsid w:val="005041CF"/>
    <w:rsid w:val="00517F4F"/>
    <w:rsid w:val="00541658"/>
    <w:rsid w:val="00551712"/>
    <w:rsid w:val="00577D52"/>
    <w:rsid w:val="00583336"/>
    <w:rsid w:val="005849B3"/>
    <w:rsid w:val="005D0A6B"/>
    <w:rsid w:val="006120B1"/>
    <w:rsid w:val="006126F0"/>
    <w:rsid w:val="00625B2D"/>
    <w:rsid w:val="006329A6"/>
    <w:rsid w:val="006379AA"/>
    <w:rsid w:val="00707598"/>
    <w:rsid w:val="007123B7"/>
    <w:rsid w:val="0075455D"/>
    <w:rsid w:val="00757940"/>
    <w:rsid w:val="00794B14"/>
    <w:rsid w:val="00796014"/>
    <w:rsid w:val="007A3A7E"/>
    <w:rsid w:val="007E5E1A"/>
    <w:rsid w:val="007E7F6F"/>
    <w:rsid w:val="00864EC9"/>
    <w:rsid w:val="0086761F"/>
    <w:rsid w:val="008734DF"/>
    <w:rsid w:val="00873885"/>
    <w:rsid w:val="00897837"/>
    <w:rsid w:val="008C5177"/>
    <w:rsid w:val="008F2E0A"/>
    <w:rsid w:val="009152D5"/>
    <w:rsid w:val="00941BC5"/>
    <w:rsid w:val="00956162"/>
    <w:rsid w:val="009620D6"/>
    <w:rsid w:val="009879AF"/>
    <w:rsid w:val="0099366E"/>
    <w:rsid w:val="00994260"/>
    <w:rsid w:val="009A6C53"/>
    <w:rsid w:val="009A7CE4"/>
    <w:rsid w:val="009B10B3"/>
    <w:rsid w:val="009B36CD"/>
    <w:rsid w:val="009B4E0F"/>
    <w:rsid w:val="00A3239B"/>
    <w:rsid w:val="00A51C7D"/>
    <w:rsid w:val="00A54974"/>
    <w:rsid w:val="00A61363"/>
    <w:rsid w:val="00A83BBF"/>
    <w:rsid w:val="00A875D6"/>
    <w:rsid w:val="00A923FE"/>
    <w:rsid w:val="00AA5B63"/>
    <w:rsid w:val="00AC4151"/>
    <w:rsid w:val="00AD33B0"/>
    <w:rsid w:val="00B209F3"/>
    <w:rsid w:val="00B52BAF"/>
    <w:rsid w:val="00B607B4"/>
    <w:rsid w:val="00B824BC"/>
    <w:rsid w:val="00B8324D"/>
    <w:rsid w:val="00B940EC"/>
    <w:rsid w:val="00BA1885"/>
    <w:rsid w:val="00BB3222"/>
    <w:rsid w:val="00BD101B"/>
    <w:rsid w:val="00BE08D2"/>
    <w:rsid w:val="00BE2D00"/>
    <w:rsid w:val="00C010F2"/>
    <w:rsid w:val="00C103FB"/>
    <w:rsid w:val="00C95696"/>
    <w:rsid w:val="00C96001"/>
    <w:rsid w:val="00CB4EA6"/>
    <w:rsid w:val="00CD3F7C"/>
    <w:rsid w:val="00D213F3"/>
    <w:rsid w:val="00D5171C"/>
    <w:rsid w:val="00D52788"/>
    <w:rsid w:val="00D534F0"/>
    <w:rsid w:val="00D53F4C"/>
    <w:rsid w:val="00D66881"/>
    <w:rsid w:val="00D6716F"/>
    <w:rsid w:val="00D81EA8"/>
    <w:rsid w:val="00D87B12"/>
    <w:rsid w:val="00DB12E9"/>
    <w:rsid w:val="00DD0D1C"/>
    <w:rsid w:val="00DE3E0D"/>
    <w:rsid w:val="00E15B77"/>
    <w:rsid w:val="00E22D9B"/>
    <w:rsid w:val="00E246ED"/>
    <w:rsid w:val="00E43369"/>
    <w:rsid w:val="00E51E9A"/>
    <w:rsid w:val="00E94C0C"/>
    <w:rsid w:val="00EE45B3"/>
    <w:rsid w:val="00EE5DF1"/>
    <w:rsid w:val="00F01DF6"/>
    <w:rsid w:val="00F35DD7"/>
    <w:rsid w:val="00F36800"/>
    <w:rsid w:val="00F725DE"/>
    <w:rsid w:val="00F732EF"/>
    <w:rsid w:val="00FD3691"/>
    <w:rsid w:val="00FE2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5570D"/>
  <w15:docId w15:val="{7AB5852B-0319-4FF0-9B0A-31E4D2DD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71C"/>
    <w:pPr>
      <w:spacing w:after="0" w:line="240" w:lineRule="auto"/>
    </w:pPr>
    <w:rPr>
      <w:rFonts w:ascii="Arial" w:eastAsia="Times New Roman" w:hAnsi="Arial" w:cs="Arial"/>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5171C"/>
    <w:pPr>
      <w:ind w:left="2835"/>
    </w:pPr>
  </w:style>
  <w:style w:type="character" w:customStyle="1" w:styleId="BodyTextIndentChar">
    <w:name w:val="Body Text Indent Char"/>
    <w:basedOn w:val="DefaultParagraphFont"/>
    <w:link w:val="BodyTextIndent"/>
    <w:rsid w:val="00D5171C"/>
    <w:rPr>
      <w:rFonts w:ascii="Arial" w:eastAsia="Times New Roman" w:hAnsi="Arial" w:cs="Arial"/>
      <w:sz w:val="24"/>
      <w:szCs w:val="20"/>
      <w:lang w:val="en-GB"/>
    </w:rPr>
  </w:style>
  <w:style w:type="paragraph" w:styleId="Header">
    <w:name w:val="header"/>
    <w:basedOn w:val="Normal"/>
    <w:link w:val="HeaderChar"/>
    <w:uiPriority w:val="99"/>
    <w:unhideWhenUsed/>
    <w:rsid w:val="008F2E0A"/>
    <w:pPr>
      <w:tabs>
        <w:tab w:val="center" w:pos="4680"/>
        <w:tab w:val="right" w:pos="9360"/>
      </w:tabs>
    </w:pPr>
  </w:style>
  <w:style w:type="character" w:customStyle="1" w:styleId="HeaderChar">
    <w:name w:val="Header Char"/>
    <w:basedOn w:val="DefaultParagraphFont"/>
    <w:link w:val="Header"/>
    <w:uiPriority w:val="99"/>
    <w:rsid w:val="008F2E0A"/>
    <w:rPr>
      <w:rFonts w:ascii="Arial" w:eastAsia="Times New Roman" w:hAnsi="Arial" w:cs="Arial"/>
      <w:sz w:val="24"/>
      <w:szCs w:val="20"/>
      <w:lang w:val="en-GB"/>
    </w:rPr>
  </w:style>
  <w:style w:type="paragraph" w:styleId="Footer">
    <w:name w:val="footer"/>
    <w:basedOn w:val="Normal"/>
    <w:link w:val="FooterChar"/>
    <w:uiPriority w:val="99"/>
    <w:unhideWhenUsed/>
    <w:rsid w:val="008F2E0A"/>
    <w:pPr>
      <w:tabs>
        <w:tab w:val="center" w:pos="4680"/>
        <w:tab w:val="right" w:pos="9360"/>
      </w:tabs>
    </w:pPr>
  </w:style>
  <w:style w:type="character" w:customStyle="1" w:styleId="FooterChar">
    <w:name w:val="Footer Char"/>
    <w:basedOn w:val="DefaultParagraphFont"/>
    <w:link w:val="Footer"/>
    <w:uiPriority w:val="99"/>
    <w:rsid w:val="008F2E0A"/>
    <w:rPr>
      <w:rFonts w:ascii="Arial" w:eastAsia="Times New Roman" w:hAnsi="Arial" w:cs="Arial"/>
      <w:sz w:val="24"/>
      <w:szCs w:val="20"/>
      <w:lang w:val="en-GB"/>
    </w:rPr>
  </w:style>
  <w:style w:type="paragraph" w:styleId="ListParagraph">
    <w:name w:val="List Paragraph"/>
    <w:basedOn w:val="Normal"/>
    <w:uiPriority w:val="34"/>
    <w:qFormat/>
    <w:rsid w:val="00EE45B3"/>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4266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B5BD4"/>
    <w:rPr>
      <w:rFonts w:ascii="Tahoma" w:hAnsi="Tahoma" w:cs="Tahoma"/>
      <w:sz w:val="16"/>
      <w:szCs w:val="16"/>
    </w:rPr>
  </w:style>
  <w:style w:type="character" w:customStyle="1" w:styleId="BalloonTextChar">
    <w:name w:val="Balloon Text Char"/>
    <w:basedOn w:val="DefaultParagraphFont"/>
    <w:link w:val="BalloonText"/>
    <w:uiPriority w:val="99"/>
    <w:semiHidden/>
    <w:rsid w:val="000B5BD4"/>
    <w:rPr>
      <w:rFonts w:ascii="Tahoma" w:eastAsia="Times New Roman" w:hAnsi="Tahoma" w:cs="Tahoma"/>
      <w:sz w:val="16"/>
      <w:szCs w:val="16"/>
      <w:lang w:val="en-GB"/>
    </w:rPr>
  </w:style>
  <w:style w:type="paragraph" w:styleId="NormalWeb">
    <w:name w:val="Normal (Web)"/>
    <w:basedOn w:val="Normal"/>
    <w:uiPriority w:val="99"/>
    <w:rsid w:val="00E51E9A"/>
    <w:pPr>
      <w:spacing w:before="100" w:beforeAutospacing="1" w:after="100" w:afterAutospacing="1"/>
    </w:pPr>
    <w:rPr>
      <w:rFonts w:ascii="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646150">
      <w:bodyDiv w:val="1"/>
      <w:marLeft w:val="0"/>
      <w:marRight w:val="0"/>
      <w:marTop w:val="0"/>
      <w:marBottom w:val="0"/>
      <w:divBdr>
        <w:top w:val="none" w:sz="0" w:space="0" w:color="auto"/>
        <w:left w:val="none" w:sz="0" w:space="0" w:color="auto"/>
        <w:bottom w:val="none" w:sz="0" w:space="0" w:color="auto"/>
        <w:right w:val="none" w:sz="0" w:space="0" w:color="auto"/>
      </w:divBdr>
    </w:div>
    <w:div w:id="753743502">
      <w:bodyDiv w:val="1"/>
      <w:marLeft w:val="0"/>
      <w:marRight w:val="0"/>
      <w:marTop w:val="0"/>
      <w:marBottom w:val="0"/>
      <w:divBdr>
        <w:top w:val="none" w:sz="0" w:space="0" w:color="auto"/>
        <w:left w:val="none" w:sz="0" w:space="0" w:color="auto"/>
        <w:bottom w:val="none" w:sz="0" w:space="0" w:color="auto"/>
        <w:right w:val="none" w:sz="0" w:space="0" w:color="auto"/>
      </w:divBdr>
    </w:div>
    <w:div w:id="1021125944">
      <w:bodyDiv w:val="1"/>
      <w:marLeft w:val="0"/>
      <w:marRight w:val="0"/>
      <w:marTop w:val="0"/>
      <w:marBottom w:val="0"/>
      <w:divBdr>
        <w:top w:val="none" w:sz="0" w:space="0" w:color="auto"/>
        <w:left w:val="none" w:sz="0" w:space="0" w:color="auto"/>
        <w:bottom w:val="none" w:sz="0" w:space="0" w:color="auto"/>
        <w:right w:val="none" w:sz="0" w:space="0" w:color="auto"/>
      </w:divBdr>
    </w:div>
    <w:div w:id="1084495181">
      <w:bodyDiv w:val="1"/>
      <w:marLeft w:val="0"/>
      <w:marRight w:val="0"/>
      <w:marTop w:val="0"/>
      <w:marBottom w:val="0"/>
      <w:divBdr>
        <w:top w:val="none" w:sz="0" w:space="0" w:color="auto"/>
        <w:left w:val="none" w:sz="0" w:space="0" w:color="auto"/>
        <w:bottom w:val="none" w:sz="0" w:space="0" w:color="auto"/>
        <w:right w:val="none" w:sz="0" w:space="0" w:color="auto"/>
      </w:divBdr>
    </w:div>
    <w:div w:id="182743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3094</Words>
  <Characters>17641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UKA</Company>
  <LinksUpToDate>false</LinksUpToDate>
  <CharactersWithSpaces>20694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Sutcliffe</dc:creator>
  <cp:lastModifiedBy>emma jessop</cp:lastModifiedBy>
  <cp:revision>3</cp:revision>
  <cp:lastPrinted>2017-12-01T19:49:00Z</cp:lastPrinted>
  <dcterms:created xsi:type="dcterms:W3CDTF">2018-11-11T16:33:00Z</dcterms:created>
  <dcterms:modified xsi:type="dcterms:W3CDTF">2018-11-11T16:35:00Z</dcterms:modified>
</cp:coreProperties>
</file>